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6B7F" w14:textId="565C58CD" w:rsidR="004A5790" w:rsidRPr="00E7786C" w:rsidRDefault="008D3A3D" w:rsidP="005D37B3">
      <w:pPr>
        <w:tabs>
          <w:tab w:val="left" w:pos="235"/>
          <w:tab w:val="right" w:pos="9072"/>
        </w:tabs>
        <w:spacing w:before="120" w:after="120" w:line="240" w:lineRule="auto"/>
        <w:rPr>
          <w:rFonts w:ascii="Times New Roman" w:hAnsi="Times New Roman" w:cs="Times New Roman"/>
          <w:b/>
          <w:noProof/>
          <w:sz w:val="26"/>
          <w:szCs w:val="26"/>
          <w:lang w:val="en-US"/>
        </w:rPr>
      </w:pPr>
      <w:r w:rsidRPr="00FC0A3A">
        <w:rPr>
          <w:rFonts w:ascii="Times New Roman" w:hAnsi="Times New Roman" w:cs="Times New Roman"/>
          <w:bCs/>
          <w:noProof/>
          <w:sz w:val="26"/>
          <w:szCs w:val="26"/>
          <w:lang w:val="en-US"/>
        </w:rPr>
        <mc:AlternateContent>
          <mc:Choice Requires="wps">
            <w:drawing>
              <wp:anchor distT="0" distB="0" distL="114300" distR="114300" simplePos="0" relativeHeight="251673600" behindDoc="0" locked="0" layoutInCell="1" allowOverlap="1" wp14:anchorId="40893D2A" wp14:editId="0CFBE88C">
                <wp:simplePos x="0" y="0"/>
                <wp:positionH relativeFrom="column">
                  <wp:posOffset>568960</wp:posOffset>
                </wp:positionH>
                <wp:positionV relativeFrom="paragraph">
                  <wp:posOffset>466725</wp:posOffset>
                </wp:positionV>
                <wp:extent cx="11144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855ED7"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4.8pt,36.75pt" to="132.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EtmQEAAIgDAAAOAAAAZHJzL2Uyb0RvYy54bWysU8tu2zAQvAfoPxC815KMtA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" strokecolor="black [3040]"/>
            </w:pict>
          </mc:Fallback>
        </mc:AlternateContent>
      </w:r>
      <w:r w:rsidR="00FC0A3A" w:rsidRPr="00FC0A3A">
        <w:rPr>
          <w:bCs/>
        </w:rPr>
        <w:t xml:space="preserve"> </w:t>
      </w:r>
      <w:r w:rsidR="00FC0A3A">
        <w:rPr>
          <w:bCs/>
          <w:lang w:val="en-US"/>
        </w:rPr>
        <w:t xml:space="preserve">   </w:t>
      </w:r>
      <w:r w:rsidR="00FC0A3A" w:rsidRPr="00FC0A3A">
        <w:rPr>
          <w:rFonts w:ascii="Times New Roman" w:hAnsi="Times New Roman" w:cs="Times New Roman"/>
          <w:bCs/>
          <w:noProof/>
          <w:sz w:val="26"/>
          <w:szCs w:val="26"/>
          <w:lang w:val="en-US"/>
        </w:rPr>
        <w:t>BỘ GIÁO DỤC VÀ ĐÀO TẠO</w:t>
      </w:r>
      <w:r w:rsidR="00FC0A3A" w:rsidRPr="00FC0A3A">
        <w:rPr>
          <w:rFonts w:ascii="Times New Roman" w:hAnsi="Times New Roman" w:cs="Times New Roman"/>
          <w:b/>
          <w:noProof/>
          <w:sz w:val="26"/>
          <w:szCs w:val="26"/>
          <w:lang w:val="en-US"/>
        </w:rPr>
        <w:t xml:space="preserve"> </w:t>
      </w:r>
      <w:r w:rsidR="00FC0A3A">
        <w:rPr>
          <w:rFonts w:ascii="Times New Roman" w:hAnsi="Times New Roman" w:cs="Times New Roman"/>
          <w:b/>
          <w:noProof/>
          <w:sz w:val="26"/>
          <w:szCs w:val="26"/>
          <w:lang w:val="en-US"/>
        </w:rPr>
        <w:br/>
        <w:t>T</w:t>
      </w:r>
      <w:r w:rsidR="00FC0A3A" w:rsidRPr="00FC0A3A">
        <w:rPr>
          <w:rFonts w:ascii="Times New Roman" w:hAnsi="Times New Roman" w:cs="Times New Roman"/>
          <w:b/>
          <w:noProof/>
          <w:sz w:val="26"/>
          <w:szCs w:val="26"/>
          <w:lang w:val="en-US"/>
        </w:rPr>
        <w:t>RƯỜNG ĐẠI HỌC QUY NHƠN</w:t>
      </w:r>
      <w:r w:rsidR="005D37B3" w:rsidRPr="00073941">
        <w:rPr>
          <w:rFonts w:ascii="Times New Roman" w:hAnsi="Times New Roman" w:cs="Times New Roman"/>
          <w:b/>
          <w:i/>
          <w:sz w:val="26"/>
          <w:szCs w:val="26"/>
        </w:rPr>
        <w:tab/>
      </w:r>
    </w:p>
    <w:p w14:paraId="4CBAFE08" w14:textId="7E113BFC" w:rsidR="005D37B3" w:rsidRPr="00E7786C" w:rsidRDefault="00FC0A3A" w:rsidP="00FC0A3A">
      <w:pPr>
        <w:tabs>
          <w:tab w:val="left" w:pos="495"/>
        </w:tabs>
        <w:spacing w:before="120" w:after="12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PHỤ LỤC</w:t>
      </w:r>
    </w:p>
    <w:p w14:paraId="2D62C71F" w14:textId="62C8CF06" w:rsidR="004A5790" w:rsidRDefault="004A5790" w:rsidP="00193A07">
      <w:pPr>
        <w:spacing w:before="120" w:after="120" w:line="240" w:lineRule="auto"/>
        <w:jc w:val="center"/>
        <w:rPr>
          <w:rFonts w:ascii="Times New Roman" w:hAnsi="Times New Roman" w:cs="Times New Roman"/>
          <w:b/>
          <w:sz w:val="26"/>
          <w:szCs w:val="26"/>
          <w:lang w:val="en-US"/>
        </w:rPr>
      </w:pPr>
      <w:r w:rsidRPr="00073941">
        <w:rPr>
          <w:rFonts w:ascii="Times New Roman" w:hAnsi="Times New Roman" w:cs="Times New Roman"/>
          <w:b/>
          <w:sz w:val="26"/>
          <w:szCs w:val="26"/>
        </w:rPr>
        <w:t>DANH MỤC VĂN BẢN PHỤC VỤ LẬP DỰ TOÁN</w:t>
      </w:r>
    </w:p>
    <w:p w14:paraId="420299BA" w14:textId="77777777" w:rsidR="00737C16" w:rsidRPr="00737C16" w:rsidRDefault="00737C16" w:rsidP="00193A07">
      <w:pPr>
        <w:spacing w:before="120" w:after="120" w:line="240" w:lineRule="auto"/>
        <w:jc w:val="center"/>
        <w:rPr>
          <w:rFonts w:ascii="Times New Roman" w:hAnsi="Times New Roman" w:cs="Times New Roman"/>
          <w:b/>
          <w:sz w:val="26"/>
          <w:szCs w:val="26"/>
          <w:lang w:val="en-US"/>
        </w:rPr>
      </w:pPr>
    </w:p>
    <w:p w14:paraId="2C690DCE" w14:textId="5A5F61E8" w:rsidR="00447CB5" w:rsidRPr="00073941" w:rsidRDefault="00447CB5" w:rsidP="00193A07">
      <w:pPr>
        <w:spacing w:before="120" w:after="120" w:line="240" w:lineRule="auto"/>
        <w:ind w:firstLine="567"/>
        <w:jc w:val="both"/>
        <w:rPr>
          <w:rFonts w:ascii="Times New Roman" w:hAnsi="Times New Roman" w:cs="Times New Roman"/>
          <w:sz w:val="26"/>
          <w:szCs w:val="26"/>
        </w:rPr>
      </w:pPr>
      <w:r w:rsidRPr="00073941">
        <w:rPr>
          <w:rFonts w:ascii="Times New Roman" w:hAnsi="Times New Roman" w:cs="Times New Roman"/>
          <w:sz w:val="26"/>
          <w:szCs w:val="26"/>
          <w:lang w:val="en-US"/>
        </w:rPr>
        <w:t xml:space="preserve">1. Thông </w:t>
      </w:r>
      <w:proofErr w:type="spellStart"/>
      <w:r w:rsidRPr="00073941">
        <w:rPr>
          <w:rFonts w:ascii="Times New Roman" w:hAnsi="Times New Roman" w:cs="Times New Roman"/>
          <w:sz w:val="26"/>
          <w:szCs w:val="26"/>
          <w:lang w:val="en-US"/>
        </w:rPr>
        <w:t>tư</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số</w:t>
      </w:r>
      <w:proofErr w:type="spellEnd"/>
      <w:r w:rsidRPr="00073941">
        <w:rPr>
          <w:rFonts w:ascii="Times New Roman" w:hAnsi="Times New Roman" w:cs="Times New Roman"/>
          <w:sz w:val="26"/>
          <w:szCs w:val="26"/>
          <w:lang w:val="en-US"/>
        </w:rPr>
        <w:t xml:space="preserve"> 03/202</w:t>
      </w:r>
      <w:r w:rsidR="008023F6">
        <w:rPr>
          <w:rFonts w:ascii="Times New Roman" w:hAnsi="Times New Roman" w:cs="Times New Roman"/>
          <w:sz w:val="26"/>
          <w:szCs w:val="26"/>
          <w:lang w:val="en-US"/>
        </w:rPr>
        <w:t>3</w:t>
      </w:r>
      <w:r w:rsidRPr="00073941">
        <w:rPr>
          <w:rFonts w:ascii="Times New Roman" w:hAnsi="Times New Roman" w:cs="Times New Roman"/>
          <w:sz w:val="26"/>
          <w:szCs w:val="26"/>
          <w:lang w:val="en-US"/>
        </w:rPr>
        <w:t xml:space="preserve">/TT-BTC </w:t>
      </w:r>
      <w:proofErr w:type="spellStart"/>
      <w:r w:rsidRPr="00073941">
        <w:rPr>
          <w:rFonts w:ascii="Times New Roman" w:hAnsi="Times New Roman" w:cs="Times New Roman"/>
          <w:sz w:val="26"/>
          <w:szCs w:val="26"/>
          <w:lang w:val="en-US"/>
        </w:rPr>
        <w:t>ngày</w:t>
      </w:r>
      <w:proofErr w:type="spellEnd"/>
      <w:r w:rsidRPr="00073941">
        <w:rPr>
          <w:rFonts w:ascii="Times New Roman" w:hAnsi="Times New Roman" w:cs="Times New Roman"/>
          <w:sz w:val="26"/>
          <w:szCs w:val="26"/>
          <w:lang w:val="en-US"/>
        </w:rPr>
        <w:t xml:space="preserve"> 10/01/2023 </w:t>
      </w:r>
      <w:proofErr w:type="spellStart"/>
      <w:r w:rsidRPr="00073941">
        <w:rPr>
          <w:rFonts w:ascii="Times New Roman" w:hAnsi="Times New Roman" w:cs="Times New Roman"/>
          <w:sz w:val="26"/>
          <w:szCs w:val="26"/>
          <w:lang w:val="en-US"/>
        </w:rPr>
        <w:t>của</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Bộ</w:t>
      </w:r>
      <w:proofErr w:type="spellEnd"/>
      <w:r w:rsidRPr="00073941">
        <w:rPr>
          <w:rFonts w:ascii="Times New Roman" w:hAnsi="Times New Roman" w:cs="Times New Roman"/>
          <w:sz w:val="26"/>
          <w:szCs w:val="26"/>
          <w:lang w:val="en-US"/>
        </w:rPr>
        <w:t xml:space="preserve"> Tài </w:t>
      </w:r>
      <w:proofErr w:type="spellStart"/>
      <w:r w:rsidRPr="00073941">
        <w:rPr>
          <w:rFonts w:ascii="Times New Roman" w:hAnsi="Times New Roman" w:cs="Times New Roman"/>
          <w:sz w:val="26"/>
          <w:szCs w:val="26"/>
          <w:lang w:val="en-US"/>
        </w:rPr>
        <w:t>chính</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hướng</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dẫn</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lập</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dự</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toán</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quản</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lý</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sử</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dụng</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và</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quyết</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toán</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kinh</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phí</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ngân</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sách</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nhà</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nước</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thực</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hiện</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nhiệm</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vụ</w:t>
      </w:r>
      <w:proofErr w:type="spellEnd"/>
      <w:r w:rsidRPr="00073941">
        <w:rPr>
          <w:rFonts w:ascii="Times New Roman" w:hAnsi="Times New Roman" w:cs="Times New Roman"/>
          <w:sz w:val="26"/>
          <w:szCs w:val="26"/>
          <w:lang w:val="en-US"/>
        </w:rPr>
        <w:t xml:space="preserve"> khoa </w:t>
      </w:r>
      <w:proofErr w:type="spellStart"/>
      <w:r w:rsidRPr="00073941">
        <w:rPr>
          <w:rFonts w:ascii="Times New Roman" w:hAnsi="Times New Roman" w:cs="Times New Roman"/>
          <w:sz w:val="26"/>
          <w:szCs w:val="26"/>
          <w:lang w:val="en-US"/>
        </w:rPr>
        <w:t>học</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và</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công</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nghệ</w:t>
      </w:r>
      <w:proofErr w:type="spellEnd"/>
      <w:r w:rsidRPr="00073941">
        <w:rPr>
          <w:rFonts w:ascii="Times New Roman" w:hAnsi="Times New Roman" w:cs="Times New Roman"/>
          <w:sz w:val="26"/>
          <w:szCs w:val="26"/>
          <w:lang w:val="en-US"/>
        </w:rPr>
        <w:t>.</w:t>
      </w:r>
    </w:p>
    <w:p w14:paraId="55435953" w14:textId="4772F668" w:rsidR="00447CB5" w:rsidRPr="00073941" w:rsidRDefault="00447CB5" w:rsidP="00193A07">
      <w:pPr>
        <w:spacing w:before="120" w:after="120" w:line="240" w:lineRule="auto"/>
        <w:ind w:firstLine="567"/>
        <w:jc w:val="both"/>
        <w:rPr>
          <w:rFonts w:ascii="Times New Roman" w:hAnsi="Times New Roman" w:cs="Times New Roman"/>
          <w:sz w:val="26"/>
          <w:szCs w:val="26"/>
          <w:lang w:val="en-US"/>
        </w:rPr>
      </w:pPr>
      <w:r w:rsidRPr="00073941">
        <w:rPr>
          <w:rFonts w:ascii="Times New Roman" w:hAnsi="Times New Roman" w:cs="Times New Roman"/>
          <w:sz w:val="26"/>
          <w:szCs w:val="26"/>
          <w:lang w:val="en-US"/>
        </w:rPr>
        <w:t xml:space="preserve">2. Thông </w:t>
      </w:r>
      <w:proofErr w:type="spellStart"/>
      <w:r w:rsidRPr="00073941">
        <w:rPr>
          <w:rFonts w:ascii="Times New Roman" w:hAnsi="Times New Roman" w:cs="Times New Roman"/>
          <w:sz w:val="26"/>
          <w:szCs w:val="26"/>
          <w:lang w:val="en-US"/>
        </w:rPr>
        <w:t>tư</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số</w:t>
      </w:r>
      <w:proofErr w:type="spellEnd"/>
      <w:r w:rsidRPr="00073941">
        <w:rPr>
          <w:rFonts w:ascii="Times New Roman" w:hAnsi="Times New Roman" w:cs="Times New Roman"/>
          <w:sz w:val="26"/>
          <w:szCs w:val="26"/>
          <w:lang w:val="en-US"/>
        </w:rPr>
        <w:t xml:space="preserve"> 02/2023/TT-BKHCN </w:t>
      </w:r>
      <w:proofErr w:type="spellStart"/>
      <w:r w:rsidRPr="00073941">
        <w:rPr>
          <w:rFonts w:ascii="Times New Roman" w:hAnsi="Times New Roman" w:cs="Times New Roman"/>
          <w:sz w:val="26"/>
          <w:szCs w:val="26"/>
          <w:lang w:val="en-US"/>
        </w:rPr>
        <w:t>ngày</w:t>
      </w:r>
      <w:proofErr w:type="spellEnd"/>
      <w:r w:rsidRPr="00073941">
        <w:rPr>
          <w:rFonts w:ascii="Times New Roman" w:hAnsi="Times New Roman" w:cs="Times New Roman"/>
          <w:sz w:val="26"/>
          <w:szCs w:val="26"/>
          <w:lang w:val="en-US"/>
        </w:rPr>
        <w:t xml:space="preserve"> 08/5/2023 </w:t>
      </w:r>
      <w:proofErr w:type="spellStart"/>
      <w:r w:rsidRPr="00073941">
        <w:rPr>
          <w:rFonts w:ascii="Times New Roman" w:hAnsi="Times New Roman" w:cs="Times New Roman"/>
          <w:sz w:val="26"/>
          <w:szCs w:val="26"/>
          <w:lang w:val="en-US"/>
        </w:rPr>
        <w:t>của</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Bộ</w:t>
      </w:r>
      <w:proofErr w:type="spellEnd"/>
      <w:r w:rsidRPr="00073941">
        <w:rPr>
          <w:rFonts w:ascii="Times New Roman" w:hAnsi="Times New Roman" w:cs="Times New Roman"/>
          <w:sz w:val="26"/>
          <w:szCs w:val="26"/>
          <w:lang w:val="en-US"/>
        </w:rPr>
        <w:t xml:space="preserve"> Khoa </w:t>
      </w:r>
      <w:proofErr w:type="spellStart"/>
      <w:r w:rsidRPr="00073941">
        <w:rPr>
          <w:rFonts w:ascii="Times New Roman" w:hAnsi="Times New Roman" w:cs="Times New Roman"/>
          <w:sz w:val="26"/>
          <w:szCs w:val="26"/>
          <w:lang w:val="en-US"/>
        </w:rPr>
        <w:t>học</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và</w:t>
      </w:r>
      <w:proofErr w:type="spellEnd"/>
      <w:r w:rsidRPr="00073941">
        <w:rPr>
          <w:rFonts w:ascii="Times New Roman" w:hAnsi="Times New Roman" w:cs="Times New Roman"/>
          <w:sz w:val="26"/>
          <w:szCs w:val="26"/>
          <w:lang w:val="en-US"/>
        </w:rPr>
        <w:t xml:space="preserve"> Công </w:t>
      </w:r>
      <w:proofErr w:type="spellStart"/>
      <w:r w:rsidRPr="00073941">
        <w:rPr>
          <w:rFonts w:ascii="Times New Roman" w:hAnsi="Times New Roman" w:cs="Times New Roman"/>
          <w:sz w:val="26"/>
          <w:szCs w:val="26"/>
          <w:lang w:val="en-US"/>
        </w:rPr>
        <w:t>nghệ</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hướng</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dẫn</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một</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số</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nội</w:t>
      </w:r>
      <w:proofErr w:type="spellEnd"/>
      <w:r w:rsidRPr="00073941">
        <w:rPr>
          <w:rFonts w:ascii="Times New Roman" w:hAnsi="Times New Roman" w:cs="Times New Roman"/>
          <w:sz w:val="26"/>
          <w:szCs w:val="26"/>
          <w:lang w:val="en-US"/>
        </w:rPr>
        <w:t xml:space="preserve"> dung </w:t>
      </w:r>
      <w:proofErr w:type="spellStart"/>
      <w:r w:rsidRPr="00073941">
        <w:rPr>
          <w:rFonts w:ascii="Times New Roman" w:hAnsi="Times New Roman" w:cs="Times New Roman"/>
          <w:sz w:val="26"/>
          <w:szCs w:val="26"/>
          <w:lang w:val="en-US"/>
        </w:rPr>
        <w:t>chuyên</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môn</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phục</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vụ</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công</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tác</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xây</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dựng</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dự</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toán</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thực</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hiện</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nhiệm</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vụ</w:t>
      </w:r>
      <w:proofErr w:type="spellEnd"/>
      <w:r w:rsidRPr="00073941">
        <w:rPr>
          <w:rFonts w:ascii="Times New Roman" w:hAnsi="Times New Roman" w:cs="Times New Roman"/>
          <w:sz w:val="26"/>
          <w:szCs w:val="26"/>
          <w:lang w:val="en-US"/>
        </w:rPr>
        <w:t xml:space="preserve"> khoa </w:t>
      </w:r>
      <w:proofErr w:type="spellStart"/>
      <w:r w:rsidRPr="00073941">
        <w:rPr>
          <w:rFonts w:ascii="Times New Roman" w:hAnsi="Times New Roman" w:cs="Times New Roman"/>
          <w:sz w:val="26"/>
          <w:szCs w:val="26"/>
          <w:lang w:val="en-US"/>
        </w:rPr>
        <w:t>học</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và</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công</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nghệ</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có</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sử</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dụng</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ngân</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sách</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nhà</w:t>
      </w:r>
      <w:proofErr w:type="spellEnd"/>
      <w:r w:rsidRPr="00073941">
        <w:rPr>
          <w:rFonts w:ascii="Times New Roman" w:hAnsi="Times New Roman" w:cs="Times New Roman"/>
          <w:sz w:val="26"/>
          <w:szCs w:val="26"/>
          <w:lang w:val="en-US"/>
        </w:rPr>
        <w:t xml:space="preserve"> </w:t>
      </w:r>
      <w:proofErr w:type="spellStart"/>
      <w:r w:rsidRPr="00073941">
        <w:rPr>
          <w:rFonts w:ascii="Times New Roman" w:hAnsi="Times New Roman" w:cs="Times New Roman"/>
          <w:sz w:val="26"/>
          <w:szCs w:val="26"/>
          <w:lang w:val="en-US"/>
        </w:rPr>
        <w:t>nước</w:t>
      </w:r>
      <w:proofErr w:type="spellEnd"/>
      <w:r w:rsidRPr="00073941">
        <w:rPr>
          <w:rFonts w:ascii="Times New Roman" w:hAnsi="Times New Roman" w:cs="Times New Roman"/>
          <w:sz w:val="26"/>
          <w:szCs w:val="26"/>
          <w:lang w:val="en-US"/>
        </w:rPr>
        <w:t>.</w:t>
      </w:r>
    </w:p>
    <w:p w14:paraId="7252431B" w14:textId="0B4ADE0F" w:rsidR="00F0267A" w:rsidRPr="00073941" w:rsidRDefault="00447CB5" w:rsidP="004F3E87">
      <w:pPr>
        <w:adjustRightInd w:val="0"/>
        <w:snapToGrid w:val="0"/>
        <w:spacing w:after="120" w:line="340" w:lineRule="atLeast"/>
        <w:ind w:firstLine="567"/>
        <w:jc w:val="both"/>
        <w:rPr>
          <w:rFonts w:ascii="Times New Roman" w:hAnsi="Times New Roman" w:cs="Times New Roman"/>
          <w:sz w:val="26"/>
          <w:szCs w:val="26"/>
          <w:lang w:val="en-US"/>
        </w:rPr>
      </w:pPr>
      <w:r w:rsidRPr="00073941">
        <w:rPr>
          <w:rFonts w:ascii="Times New Roman" w:eastAsia="MS Mincho" w:hAnsi="Times New Roman" w:cs="Times New Roman"/>
          <w:bCs/>
          <w:sz w:val="26"/>
          <w:szCs w:val="26"/>
          <w:lang w:val="en-US"/>
        </w:rPr>
        <w:t>3</w:t>
      </w:r>
      <w:r w:rsidR="004A5790" w:rsidRPr="00073941">
        <w:rPr>
          <w:rFonts w:ascii="Times New Roman" w:eastAsia="MS Mincho" w:hAnsi="Times New Roman" w:cs="Times New Roman"/>
          <w:bCs/>
          <w:sz w:val="26"/>
          <w:szCs w:val="26"/>
        </w:rPr>
        <w:t xml:space="preserve">. </w:t>
      </w:r>
      <w:proofErr w:type="spellStart"/>
      <w:r w:rsidR="004F3E87" w:rsidRPr="00073941">
        <w:rPr>
          <w:rFonts w:ascii="Times New Roman" w:hAnsi="Times New Roman" w:cs="Times New Roman"/>
          <w:sz w:val="26"/>
          <w:szCs w:val="26"/>
          <w:lang w:val="en-US"/>
        </w:rPr>
        <w:t>Quyết</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định</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số</w:t>
      </w:r>
      <w:proofErr w:type="spellEnd"/>
      <w:r w:rsidR="004F3E87" w:rsidRPr="00073941">
        <w:rPr>
          <w:rFonts w:ascii="Times New Roman" w:hAnsi="Times New Roman" w:cs="Times New Roman"/>
          <w:sz w:val="26"/>
          <w:szCs w:val="26"/>
          <w:lang w:val="en-US"/>
        </w:rPr>
        <w:t xml:space="preserve"> 4466/QĐ-BGDĐT </w:t>
      </w:r>
      <w:proofErr w:type="spellStart"/>
      <w:r w:rsidR="004F3E87" w:rsidRPr="00073941">
        <w:rPr>
          <w:rFonts w:ascii="Times New Roman" w:hAnsi="Times New Roman" w:cs="Times New Roman"/>
          <w:sz w:val="26"/>
          <w:szCs w:val="26"/>
          <w:lang w:val="en-US"/>
        </w:rPr>
        <w:t>ngày</w:t>
      </w:r>
      <w:proofErr w:type="spellEnd"/>
      <w:r w:rsidR="004F3E87" w:rsidRPr="00073941">
        <w:rPr>
          <w:rFonts w:ascii="Times New Roman" w:hAnsi="Times New Roman" w:cs="Times New Roman"/>
          <w:sz w:val="26"/>
          <w:szCs w:val="26"/>
          <w:lang w:val="en-US"/>
        </w:rPr>
        <w:t xml:space="preserve"> 26/12/2023 </w:t>
      </w:r>
      <w:proofErr w:type="spellStart"/>
      <w:r w:rsidR="004F3E87" w:rsidRPr="00073941">
        <w:rPr>
          <w:rFonts w:ascii="Times New Roman" w:hAnsi="Times New Roman" w:cs="Times New Roman"/>
          <w:sz w:val="26"/>
          <w:szCs w:val="26"/>
          <w:lang w:val="en-US"/>
        </w:rPr>
        <w:t>của</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Bộ</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trưởng</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Bộ</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Giáo</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dục</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và</w:t>
      </w:r>
      <w:proofErr w:type="spellEnd"/>
      <w:r w:rsidR="004F3E87" w:rsidRPr="00073941">
        <w:rPr>
          <w:rFonts w:ascii="Times New Roman" w:hAnsi="Times New Roman" w:cs="Times New Roman"/>
          <w:sz w:val="26"/>
          <w:szCs w:val="26"/>
          <w:lang w:val="en-US"/>
        </w:rPr>
        <w:t xml:space="preserve"> Đào </w:t>
      </w:r>
      <w:proofErr w:type="spellStart"/>
      <w:r w:rsidR="004F3E87" w:rsidRPr="00073941">
        <w:rPr>
          <w:rFonts w:ascii="Times New Roman" w:hAnsi="Times New Roman" w:cs="Times New Roman"/>
          <w:sz w:val="26"/>
          <w:szCs w:val="26"/>
          <w:lang w:val="en-US"/>
        </w:rPr>
        <w:t>tạo</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quy</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định</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một</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số</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định</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mức</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lập</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dự</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toán</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đối</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với</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nhiệm</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vụ</w:t>
      </w:r>
      <w:proofErr w:type="spellEnd"/>
      <w:r w:rsidR="004F3E87" w:rsidRPr="00073941">
        <w:rPr>
          <w:rFonts w:ascii="Times New Roman" w:hAnsi="Times New Roman" w:cs="Times New Roman"/>
          <w:sz w:val="26"/>
          <w:szCs w:val="26"/>
          <w:lang w:val="en-US"/>
        </w:rPr>
        <w:t xml:space="preserve"> khoa </w:t>
      </w:r>
      <w:proofErr w:type="spellStart"/>
      <w:r w:rsidR="004F3E87" w:rsidRPr="00073941">
        <w:rPr>
          <w:rFonts w:ascii="Times New Roman" w:hAnsi="Times New Roman" w:cs="Times New Roman"/>
          <w:sz w:val="26"/>
          <w:szCs w:val="26"/>
          <w:lang w:val="en-US"/>
        </w:rPr>
        <w:t>học</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và</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công</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nghệ</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cấp</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bộ</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có</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sử</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dụng</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ngân</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sách</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nhà</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nước</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của</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Bộ</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Giáo</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dục</w:t>
      </w:r>
      <w:proofErr w:type="spellEnd"/>
      <w:r w:rsidR="004F3E87" w:rsidRPr="00073941">
        <w:rPr>
          <w:rFonts w:ascii="Times New Roman" w:hAnsi="Times New Roman" w:cs="Times New Roman"/>
          <w:sz w:val="26"/>
          <w:szCs w:val="26"/>
          <w:lang w:val="en-US"/>
        </w:rPr>
        <w:t xml:space="preserve"> </w:t>
      </w:r>
      <w:proofErr w:type="spellStart"/>
      <w:r w:rsidR="004F3E87" w:rsidRPr="00073941">
        <w:rPr>
          <w:rFonts w:ascii="Times New Roman" w:hAnsi="Times New Roman" w:cs="Times New Roman"/>
          <w:sz w:val="26"/>
          <w:szCs w:val="26"/>
          <w:lang w:val="en-US"/>
        </w:rPr>
        <w:t>và</w:t>
      </w:r>
      <w:proofErr w:type="spellEnd"/>
      <w:r w:rsidR="004F3E87" w:rsidRPr="00073941">
        <w:rPr>
          <w:rFonts w:ascii="Times New Roman" w:hAnsi="Times New Roman" w:cs="Times New Roman"/>
          <w:sz w:val="26"/>
          <w:szCs w:val="26"/>
          <w:lang w:val="en-US"/>
        </w:rPr>
        <w:t xml:space="preserve"> Đào </w:t>
      </w:r>
      <w:proofErr w:type="spellStart"/>
      <w:r w:rsidR="004F3E87" w:rsidRPr="00073941">
        <w:rPr>
          <w:rFonts w:ascii="Times New Roman" w:hAnsi="Times New Roman" w:cs="Times New Roman"/>
          <w:sz w:val="26"/>
          <w:szCs w:val="26"/>
          <w:lang w:val="en-US"/>
        </w:rPr>
        <w:t>tạo</w:t>
      </w:r>
      <w:proofErr w:type="spellEnd"/>
      <w:r w:rsidR="004F3E87" w:rsidRPr="00073941">
        <w:rPr>
          <w:rFonts w:ascii="Times New Roman" w:hAnsi="Times New Roman" w:cs="Times New Roman"/>
          <w:sz w:val="26"/>
          <w:szCs w:val="26"/>
          <w:lang w:val="en-US"/>
        </w:rPr>
        <w:t xml:space="preserve">. </w:t>
      </w:r>
    </w:p>
    <w:p w14:paraId="345E011C" w14:textId="54C70687" w:rsidR="004A5790" w:rsidRPr="00073941" w:rsidRDefault="00447CB5" w:rsidP="00193A07">
      <w:pPr>
        <w:spacing w:before="120" w:after="120" w:line="240" w:lineRule="auto"/>
        <w:ind w:firstLine="567"/>
        <w:jc w:val="both"/>
        <w:rPr>
          <w:rFonts w:ascii="Times New Roman" w:hAnsi="Times New Roman" w:cs="Times New Roman"/>
          <w:sz w:val="26"/>
          <w:szCs w:val="26"/>
        </w:rPr>
      </w:pPr>
      <w:r w:rsidRPr="00073941">
        <w:rPr>
          <w:rFonts w:ascii="Times New Roman" w:hAnsi="Times New Roman" w:cs="Times New Roman"/>
          <w:sz w:val="26"/>
          <w:szCs w:val="26"/>
          <w:lang w:val="en-US"/>
        </w:rPr>
        <w:t>4</w:t>
      </w:r>
      <w:r w:rsidR="004A5790" w:rsidRPr="00073941">
        <w:rPr>
          <w:rFonts w:ascii="Times New Roman" w:hAnsi="Times New Roman" w:cs="Times New Roman"/>
          <w:sz w:val="26"/>
          <w:szCs w:val="26"/>
        </w:rPr>
        <w:t>. Thông tư số 40/2017/TT-BTC ngày 28/4/2017 của Bộ Tài chính quy định chế độ công tác phí, chế độ chi tổ chức các cuộc hội nghị đối với các cơ quan nhà nước và đơn vị sự nghiệp công lập.</w:t>
      </w:r>
    </w:p>
    <w:p w14:paraId="155D6D0F" w14:textId="2E028CD7" w:rsidR="004A5790" w:rsidRPr="00073941" w:rsidRDefault="00447CB5" w:rsidP="00193A07">
      <w:pPr>
        <w:spacing w:before="120" w:after="120" w:line="240" w:lineRule="auto"/>
        <w:ind w:firstLine="567"/>
        <w:jc w:val="both"/>
        <w:rPr>
          <w:rFonts w:ascii="Times New Roman" w:hAnsi="Times New Roman" w:cs="Times New Roman"/>
          <w:sz w:val="26"/>
          <w:szCs w:val="26"/>
        </w:rPr>
      </w:pPr>
      <w:r w:rsidRPr="00073941">
        <w:rPr>
          <w:rFonts w:ascii="Times New Roman" w:hAnsi="Times New Roman" w:cs="Times New Roman"/>
          <w:sz w:val="26"/>
          <w:szCs w:val="26"/>
          <w:lang w:val="en-US"/>
        </w:rPr>
        <w:t>5</w:t>
      </w:r>
      <w:r w:rsidR="004A5790" w:rsidRPr="00073941">
        <w:rPr>
          <w:rFonts w:ascii="Times New Roman" w:hAnsi="Times New Roman" w:cs="Times New Roman"/>
          <w:sz w:val="26"/>
          <w:szCs w:val="26"/>
        </w:rPr>
        <w:t xml:space="preserve">. Thông tư số 109/2016/TT-BTC ngày 30/6/2016 của Bộ Tài chính quy định về quản lý, sử dụng và quyết toán kinh phí thực hiện các cuộc điều tra thống kê. </w:t>
      </w:r>
    </w:p>
    <w:p w14:paraId="3C2DA2C7" w14:textId="1DCBCD1C" w:rsidR="004A5790" w:rsidRPr="00073941" w:rsidRDefault="00447CB5" w:rsidP="00193A07">
      <w:pPr>
        <w:spacing w:before="120" w:after="120" w:line="240" w:lineRule="auto"/>
        <w:ind w:firstLine="567"/>
        <w:jc w:val="both"/>
        <w:rPr>
          <w:rFonts w:ascii="Times New Roman" w:hAnsi="Times New Roman" w:cs="Times New Roman"/>
          <w:sz w:val="26"/>
          <w:szCs w:val="26"/>
        </w:rPr>
      </w:pPr>
      <w:r w:rsidRPr="00073941">
        <w:rPr>
          <w:rFonts w:ascii="Times New Roman" w:hAnsi="Times New Roman" w:cs="Times New Roman"/>
          <w:sz w:val="26"/>
          <w:szCs w:val="26"/>
          <w:lang w:val="en-US"/>
        </w:rPr>
        <w:t>6</w:t>
      </w:r>
      <w:r w:rsidR="004A5790" w:rsidRPr="00073941">
        <w:rPr>
          <w:rFonts w:ascii="Times New Roman" w:hAnsi="Times New Roman" w:cs="Times New Roman"/>
          <w:sz w:val="26"/>
          <w:szCs w:val="26"/>
        </w:rPr>
        <w:t xml:space="preserve">. Thông tư số 01/2010/TT-BTC ngày 06 tháng 01 năm 2010 của Bộ Tài chính quy định </w:t>
      </w:r>
      <w:r w:rsidR="004A5790" w:rsidRPr="00073941">
        <w:rPr>
          <w:rFonts w:ascii="Times New Roman" w:hAnsi="Times New Roman" w:cs="Times New Roman"/>
          <w:bCs/>
          <w:sz w:val="26"/>
          <w:szCs w:val="26"/>
          <w:lang w:val="nl-NL"/>
        </w:rPr>
        <w:t>chế độ chi tiêu đón tiếp khách nước ngoài vào làm việc tại Việt Nam, chi tiêu tổ chức các hội nghị, hội thảo quốc tế tại Việt Nam</w:t>
      </w:r>
      <w:r w:rsidR="004A5790" w:rsidRPr="00073941">
        <w:rPr>
          <w:rStyle w:val="apple-converted-space"/>
          <w:rFonts w:ascii="Times New Roman" w:hAnsi="Times New Roman" w:cs="Times New Roman"/>
          <w:bCs/>
          <w:sz w:val="26"/>
          <w:szCs w:val="26"/>
          <w:lang w:val="nl-NL"/>
        </w:rPr>
        <w:t> </w:t>
      </w:r>
      <w:r w:rsidR="004A5790" w:rsidRPr="00073941">
        <w:rPr>
          <w:rFonts w:ascii="Times New Roman" w:hAnsi="Times New Roman" w:cs="Times New Roman"/>
          <w:bCs/>
          <w:sz w:val="26"/>
          <w:szCs w:val="26"/>
          <w:lang w:val="nl-NL"/>
        </w:rPr>
        <w:t>và chi tiêu tiếp khách trong nước</w:t>
      </w:r>
      <w:r w:rsidR="004A5790" w:rsidRPr="00073941">
        <w:rPr>
          <w:rFonts w:ascii="Times New Roman" w:hAnsi="Times New Roman" w:cs="Times New Roman"/>
          <w:sz w:val="26"/>
          <w:szCs w:val="26"/>
        </w:rPr>
        <w:t>.</w:t>
      </w:r>
    </w:p>
    <w:p w14:paraId="3DCA8D53" w14:textId="4CEFF34F" w:rsidR="004A5790" w:rsidRPr="008023F6" w:rsidRDefault="00447CB5" w:rsidP="00193A07">
      <w:pPr>
        <w:spacing w:before="120" w:after="120" w:line="240" w:lineRule="auto"/>
        <w:ind w:firstLine="567"/>
        <w:jc w:val="both"/>
        <w:rPr>
          <w:rFonts w:ascii="Times New Roman" w:hAnsi="Times New Roman" w:cs="Times New Roman"/>
          <w:sz w:val="26"/>
          <w:szCs w:val="26"/>
        </w:rPr>
      </w:pPr>
      <w:r w:rsidRPr="00073941">
        <w:rPr>
          <w:rFonts w:ascii="Times New Roman" w:hAnsi="Times New Roman" w:cs="Times New Roman"/>
          <w:sz w:val="26"/>
          <w:szCs w:val="26"/>
          <w:lang w:val="en-US"/>
        </w:rPr>
        <w:t>7</w:t>
      </w:r>
      <w:r w:rsidR="004A5790" w:rsidRPr="00073941">
        <w:rPr>
          <w:rFonts w:ascii="Times New Roman" w:hAnsi="Times New Roman" w:cs="Times New Roman"/>
          <w:sz w:val="26"/>
          <w:szCs w:val="26"/>
        </w:rPr>
        <w:t>. Thông tư liên tịch số 27/2015/TTLT-BKHCN-BTC ngày 30/12/2015 của Bộ Tài chính và Bộ Khoa học và Công nghệ quy định khoán chi thực hiện nhiệm vụ khoa học và công nghệ sử dụng ngân sách nhà nước</w:t>
      </w:r>
      <w:r w:rsidR="008023F6" w:rsidRPr="008023F6">
        <w:rPr>
          <w:rFonts w:ascii="Times New Roman" w:hAnsi="Times New Roman" w:cs="Times New Roman"/>
          <w:sz w:val="26"/>
          <w:szCs w:val="26"/>
        </w:rPr>
        <w:t>.</w:t>
      </w:r>
    </w:p>
    <w:p w14:paraId="2C560B78" w14:textId="22D25C2F" w:rsidR="008023F6" w:rsidRDefault="008023F6" w:rsidP="00193A07">
      <w:pPr>
        <w:spacing w:before="120" w:after="120" w:line="240" w:lineRule="auto"/>
        <w:ind w:firstLine="567"/>
        <w:jc w:val="both"/>
        <w:rPr>
          <w:rFonts w:ascii="Times New Roman" w:hAnsi="Times New Roman" w:cs="Times New Roman"/>
          <w:sz w:val="26"/>
          <w:szCs w:val="26"/>
          <w:lang w:val="en-US"/>
        </w:rPr>
      </w:pPr>
      <w:r w:rsidRPr="008023F6">
        <w:rPr>
          <w:rFonts w:ascii="Times New Roman" w:hAnsi="Times New Roman" w:cs="Times New Roman"/>
          <w:sz w:val="26"/>
          <w:szCs w:val="26"/>
        </w:rPr>
        <w:t>8. Thông tư 37/2022/TT-BTC ngày 22/6/2022 của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r w:rsidR="008D1E22">
        <w:rPr>
          <w:rFonts w:ascii="Times New Roman" w:hAnsi="Times New Roman" w:cs="Times New Roman"/>
          <w:sz w:val="26"/>
          <w:szCs w:val="26"/>
          <w:lang w:val="en-US"/>
        </w:rPr>
        <w:t>.</w:t>
      </w:r>
    </w:p>
    <w:p w14:paraId="7B2749A4" w14:textId="70F4B6AE" w:rsidR="008D1E22" w:rsidRPr="008D1E22" w:rsidRDefault="008D1E22" w:rsidP="00193A07">
      <w:pPr>
        <w:spacing w:before="120" w:after="120" w:line="240" w:lineRule="auto"/>
        <w:ind w:firstLine="567"/>
        <w:jc w:val="both"/>
        <w:rPr>
          <w:rFonts w:ascii="Times New Roman" w:hAnsi="Times New Roman" w:cs="Times New Roman"/>
          <w:sz w:val="26"/>
          <w:szCs w:val="26"/>
        </w:rPr>
      </w:pPr>
      <w:r w:rsidRPr="008D1E22">
        <w:rPr>
          <w:rFonts w:ascii="Times New Roman" w:hAnsi="Times New Roman" w:cs="Times New Roman"/>
          <w:sz w:val="26"/>
          <w:szCs w:val="26"/>
        </w:rPr>
        <w:t xml:space="preserve">9. </w:t>
      </w:r>
      <w:r>
        <w:rPr>
          <w:rFonts w:ascii="Times New Roman" w:hAnsi="Times New Roman" w:cs="Times New Roman"/>
          <w:sz w:val="26"/>
          <w:szCs w:val="26"/>
          <w:lang w:val="en-US"/>
        </w:rPr>
        <w:t xml:space="preserve">Thông </w:t>
      </w:r>
      <w:proofErr w:type="spellStart"/>
      <w:r>
        <w:rPr>
          <w:rFonts w:ascii="Times New Roman" w:hAnsi="Times New Roman" w:cs="Times New Roman"/>
          <w:sz w:val="26"/>
          <w:szCs w:val="26"/>
          <w:lang w:val="en-US"/>
        </w:rPr>
        <w:t>tư</w:t>
      </w:r>
      <w:proofErr w:type="spellEnd"/>
      <w:r>
        <w:rPr>
          <w:rFonts w:ascii="Times New Roman" w:hAnsi="Times New Roman" w:cs="Times New Roman"/>
          <w:sz w:val="26"/>
          <w:szCs w:val="26"/>
          <w:lang w:val="en-US"/>
        </w:rPr>
        <w:t xml:space="preserve"> s</w:t>
      </w:r>
      <w:r w:rsidRPr="008D1E22">
        <w:rPr>
          <w:rFonts w:ascii="Times New Roman" w:hAnsi="Times New Roman" w:cs="Times New Roman"/>
          <w:sz w:val="26"/>
          <w:szCs w:val="26"/>
        </w:rPr>
        <w:t>ố</w:t>
      </w:r>
      <w:r>
        <w:rPr>
          <w:rFonts w:ascii="Times New Roman" w:hAnsi="Times New Roman" w:cs="Times New Roman"/>
          <w:sz w:val="26"/>
          <w:szCs w:val="26"/>
        </w:rPr>
        <w:t xml:space="preserve"> 12/2025/TT-BTC</w:t>
      </w:r>
      <w:r w:rsidRPr="008D1E22">
        <w:rPr>
          <w:rFonts w:ascii="Times New Roman" w:hAnsi="Times New Roman" w:cs="Times New Roman"/>
          <w:sz w:val="26"/>
          <w:szCs w:val="26"/>
        </w:rPr>
        <w:t xml:space="preserve"> ngày 19</w:t>
      </w:r>
      <w:r>
        <w:rPr>
          <w:rFonts w:ascii="Times New Roman" w:hAnsi="Times New Roman" w:cs="Times New Roman"/>
          <w:sz w:val="26"/>
          <w:szCs w:val="26"/>
          <w:lang w:val="en-US"/>
        </w:rPr>
        <w:t>/3/</w:t>
      </w:r>
      <w:r w:rsidRPr="008D1E22">
        <w:rPr>
          <w:rFonts w:ascii="Times New Roman" w:hAnsi="Times New Roman" w:cs="Times New Roman"/>
          <w:sz w:val="26"/>
          <w:szCs w:val="26"/>
        </w:rPr>
        <w:t xml:space="preserve">2025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Bộ</w:t>
      </w:r>
      <w:proofErr w:type="spellEnd"/>
      <w:r>
        <w:rPr>
          <w:rFonts w:ascii="Times New Roman" w:hAnsi="Times New Roman" w:cs="Times New Roman"/>
          <w:sz w:val="26"/>
          <w:szCs w:val="26"/>
          <w:lang w:val="en-US"/>
        </w:rPr>
        <w:t xml:space="preserve"> Tài </w:t>
      </w:r>
      <w:proofErr w:type="spellStart"/>
      <w:r>
        <w:rPr>
          <w:rFonts w:ascii="Times New Roman" w:hAnsi="Times New Roman" w:cs="Times New Roman"/>
          <w:sz w:val="26"/>
          <w:szCs w:val="26"/>
          <w:lang w:val="en-US"/>
        </w:rPr>
        <w:t>chính</w:t>
      </w:r>
      <w:proofErr w:type="spellEnd"/>
      <w:r>
        <w:rPr>
          <w:rFonts w:ascii="Times New Roman" w:hAnsi="Times New Roman" w:cs="Times New Roman"/>
          <w:sz w:val="26"/>
          <w:szCs w:val="26"/>
          <w:lang w:val="en-US"/>
        </w:rPr>
        <w:t xml:space="preserve"> </w:t>
      </w:r>
      <w:r w:rsidRPr="008D1E22">
        <w:rPr>
          <w:rFonts w:ascii="Times New Roman" w:hAnsi="Times New Roman" w:cs="Times New Roman"/>
          <w:sz w:val="26"/>
          <w:szCs w:val="26"/>
        </w:rPr>
        <w:t>sửa đổi, bổ sung một số điều của Thông tư số </w:t>
      </w:r>
      <w:bookmarkStart w:id="0" w:name="tvpllink_iokckdmoej"/>
      <w:r w:rsidRPr="008D1E22">
        <w:rPr>
          <w:rFonts w:ascii="Times New Roman" w:hAnsi="Times New Roman" w:cs="Times New Roman"/>
          <w:sz w:val="26"/>
          <w:szCs w:val="26"/>
        </w:rPr>
        <w:fldChar w:fldCharType="begin"/>
      </w:r>
      <w:r w:rsidRPr="008D1E22">
        <w:rPr>
          <w:rFonts w:ascii="Times New Roman" w:hAnsi="Times New Roman" w:cs="Times New Roman"/>
          <w:sz w:val="26"/>
          <w:szCs w:val="26"/>
        </w:rPr>
        <w:instrText xml:space="preserve"> HYPERLINK "https://thuvienphapluat.vn/van-ban/Bo-may-hanh-chinh/Thong-tu-40-2017-TT-BTC-cong-tac-phi-chi-hoi-nghi-doi-voi-co-quan-nha-nuoc-su-nghiep-cong-lap-327960.aspx" \t "_blank" </w:instrText>
      </w:r>
      <w:r w:rsidRPr="008D1E22">
        <w:rPr>
          <w:rFonts w:ascii="Times New Roman" w:hAnsi="Times New Roman" w:cs="Times New Roman"/>
          <w:sz w:val="26"/>
          <w:szCs w:val="26"/>
        </w:rPr>
      </w:r>
      <w:r w:rsidRPr="008D1E22">
        <w:rPr>
          <w:rFonts w:ascii="Times New Roman" w:hAnsi="Times New Roman" w:cs="Times New Roman"/>
          <w:sz w:val="26"/>
          <w:szCs w:val="26"/>
        </w:rPr>
        <w:fldChar w:fldCharType="separate"/>
      </w:r>
      <w:r w:rsidRPr="008D1E22">
        <w:rPr>
          <w:rFonts w:ascii="Times New Roman" w:hAnsi="Times New Roman" w:cs="Times New Roman"/>
          <w:sz w:val="26"/>
          <w:szCs w:val="26"/>
        </w:rPr>
        <w:t>40/2017/TT-BTC</w:t>
      </w:r>
      <w:r w:rsidRPr="008D1E22">
        <w:rPr>
          <w:rFonts w:ascii="Times New Roman" w:hAnsi="Times New Roman" w:cs="Times New Roman"/>
          <w:sz w:val="26"/>
          <w:szCs w:val="26"/>
        </w:rPr>
        <w:fldChar w:fldCharType="end"/>
      </w:r>
      <w:bookmarkEnd w:id="0"/>
      <w:r w:rsidRPr="008D1E22">
        <w:rPr>
          <w:rFonts w:ascii="Times New Roman" w:hAnsi="Times New Roman" w:cs="Times New Roman"/>
          <w:sz w:val="26"/>
          <w:szCs w:val="26"/>
        </w:rPr>
        <w:t> ngày 28 tháng 4 năm 2017 của Bộ trưởng Bộ Tài chính quy định chế độ công tác phí, chế độ chi hội nghị.</w:t>
      </w:r>
    </w:p>
    <w:p w14:paraId="26907DBB" w14:textId="3AF012C1" w:rsidR="004A5790" w:rsidRPr="00073941" w:rsidRDefault="008D1E22" w:rsidP="00193A07">
      <w:pPr>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lang w:val="en-US"/>
        </w:rPr>
        <w:t>10</w:t>
      </w:r>
      <w:r w:rsidR="004A5790" w:rsidRPr="00073941">
        <w:rPr>
          <w:rFonts w:ascii="Times New Roman" w:hAnsi="Times New Roman" w:cs="Times New Roman"/>
          <w:sz w:val="26"/>
          <w:szCs w:val="26"/>
        </w:rPr>
        <w:t>. Các văn bản liên quan khác.</w:t>
      </w:r>
    </w:p>
    <w:p w14:paraId="02A6F092" w14:textId="689206C7" w:rsidR="00D81C05" w:rsidRPr="00073941" w:rsidRDefault="00D81C05" w:rsidP="00097F72">
      <w:pPr>
        <w:spacing w:after="0" w:line="240" w:lineRule="auto"/>
        <w:rPr>
          <w:rFonts w:ascii="Times New Roman" w:eastAsia="Times New Roman" w:hAnsi="Times New Roman" w:cs="Times New Roman"/>
          <w:sz w:val="26"/>
          <w:szCs w:val="26"/>
          <w:lang w:val="en-US"/>
        </w:rPr>
      </w:pPr>
    </w:p>
    <w:p w14:paraId="7F7FEFE1" w14:textId="6A22865E" w:rsidR="00D81C05" w:rsidRPr="00073941" w:rsidRDefault="00D81C05" w:rsidP="00097F72">
      <w:pPr>
        <w:spacing w:after="0" w:line="240" w:lineRule="auto"/>
        <w:rPr>
          <w:rFonts w:ascii="Times New Roman" w:eastAsia="Times New Roman" w:hAnsi="Times New Roman" w:cs="Times New Roman"/>
          <w:sz w:val="26"/>
          <w:szCs w:val="26"/>
          <w:lang w:val="en-US"/>
        </w:rPr>
      </w:pPr>
    </w:p>
    <w:p w14:paraId="4989B943" w14:textId="43951582" w:rsidR="00D81C05" w:rsidRPr="00073941" w:rsidRDefault="00D81C05" w:rsidP="00097F72">
      <w:pPr>
        <w:spacing w:after="0" w:line="240" w:lineRule="auto"/>
        <w:rPr>
          <w:rFonts w:ascii="Times New Roman" w:eastAsia="Times New Roman" w:hAnsi="Times New Roman" w:cs="Times New Roman"/>
          <w:sz w:val="26"/>
          <w:szCs w:val="26"/>
          <w:lang w:val="en-US"/>
        </w:rPr>
      </w:pPr>
    </w:p>
    <w:p w14:paraId="4966F1B8" w14:textId="0D54035A" w:rsidR="00D81C05" w:rsidRPr="00073941" w:rsidRDefault="00D81C05" w:rsidP="00097F72">
      <w:pPr>
        <w:spacing w:after="0" w:line="240" w:lineRule="auto"/>
        <w:rPr>
          <w:rFonts w:ascii="Times New Roman" w:eastAsia="Times New Roman" w:hAnsi="Times New Roman" w:cs="Times New Roman"/>
          <w:sz w:val="26"/>
          <w:szCs w:val="26"/>
          <w:lang w:val="en-US"/>
        </w:rPr>
      </w:pPr>
    </w:p>
    <w:p w14:paraId="6B114F90" w14:textId="1226262D" w:rsidR="00D81C05" w:rsidRPr="00073941" w:rsidRDefault="00D81C05" w:rsidP="00097F72">
      <w:pPr>
        <w:spacing w:after="0" w:line="240" w:lineRule="auto"/>
        <w:rPr>
          <w:rFonts w:ascii="Times New Roman" w:eastAsia="Times New Roman" w:hAnsi="Times New Roman" w:cs="Times New Roman"/>
          <w:sz w:val="26"/>
          <w:szCs w:val="26"/>
          <w:lang w:val="en-US"/>
        </w:rPr>
      </w:pPr>
    </w:p>
    <w:p w14:paraId="5C933E53" w14:textId="17CAD5EA" w:rsidR="00D81C05" w:rsidRPr="00073941" w:rsidRDefault="00D81C05" w:rsidP="00097F72">
      <w:pPr>
        <w:spacing w:after="0" w:line="240" w:lineRule="auto"/>
        <w:rPr>
          <w:rFonts w:ascii="Times New Roman" w:eastAsia="Times New Roman" w:hAnsi="Times New Roman" w:cs="Times New Roman"/>
          <w:sz w:val="26"/>
          <w:szCs w:val="26"/>
          <w:lang w:val="en-US"/>
        </w:rPr>
      </w:pPr>
    </w:p>
    <w:p w14:paraId="5B7D2ABA" w14:textId="6BDD0EAA" w:rsidR="00D81C05" w:rsidRPr="00073941" w:rsidRDefault="00D81C05" w:rsidP="00097F72">
      <w:pPr>
        <w:spacing w:after="0" w:line="240" w:lineRule="auto"/>
        <w:rPr>
          <w:rFonts w:ascii="Times New Roman" w:eastAsia="Times New Roman" w:hAnsi="Times New Roman" w:cs="Times New Roman"/>
          <w:sz w:val="26"/>
          <w:szCs w:val="26"/>
          <w:lang w:val="en-US"/>
        </w:rPr>
      </w:pPr>
    </w:p>
    <w:sectPr w:rsidR="00D81C05" w:rsidRPr="00073941" w:rsidSect="00097F72">
      <w:headerReference w:type="default" r:id="rId8"/>
      <w:footerReference w:type="even" r:id="rId9"/>
      <w:footerReference w:type="default" r:id="rId10"/>
      <w:headerReference w:type="first" r:id="rId11"/>
      <w:pgSz w:w="11907" w:h="16840" w:code="9"/>
      <w:pgMar w:top="1134" w:right="1134" w:bottom="1134" w:left="1701" w:header="0" w:footer="44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9AAE4" w14:textId="77777777" w:rsidR="00AD5092" w:rsidRDefault="00AD5092" w:rsidP="005E1B6E">
      <w:pPr>
        <w:spacing w:after="0" w:line="240" w:lineRule="auto"/>
      </w:pPr>
      <w:r>
        <w:separator/>
      </w:r>
    </w:p>
  </w:endnote>
  <w:endnote w:type="continuationSeparator" w:id="0">
    <w:p w14:paraId="0773C358" w14:textId="77777777" w:rsidR="00AD5092" w:rsidRDefault="00AD5092" w:rsidP="005E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D9DE" w14:textId="77777777" w:rsidR="008004FD" w:rsidRDefault="008004FD" w:rsidP="000B5E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1DFB0E" w14:textId="77777777" w:rsidR="008004FD" w:rsidRDefault="00800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1BD3" w14:textId="0C76045C" w:rsidR="00447CB5" w:rsidRDefault="00447CB5">
    <w:pPr>
      <w:pStyle w:val="Footer"/>
      <w:jc w:val="right"/>
    </w:pPr>
  </w:p>
  <w:p w14:paraId="1F2402D4" w14:textId="77777777" w:rsidR="00447CB5" w:rsidRDefault="00447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461A" w14:textId="77777777" w:rsidR="00AD5092" w:rsidRDefault="00AD5092" w:rsidP="005E1B6E">
      <w:pPr>
        <w:spacing w:after="0" w:line="240" w:lineRule="auto"/>
      </w:pPr>
      <w:r>
        <w:separator/>
      </w:r>
    </w:p>
  </w:footnote>
  <w:footnote w:type="continuationSeparator" w:id="0">
    <w:p w14:paraId="3F131817" w14:textId="77777777" w:rsidR="00AD5092" w:rsidRDefault="00AD5092" w:rsidP="005E1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F624" w14:textId="77777777" w:rsidR="003C7136" w:rsidRDefault="003C7136">
    <w:pPr>
      <w:pStyle w:val="Header"/>
      <w:jc w:val="center"/>
    </w:pPr>
  </w:p>
  <w:p w14:paraId="58C17AFE" w14:textId="77777777" w:rsidR="003C7136" w:rsidRDefault="003C7136">
    <w:pPr>
      <w:pStyle w:val="Header"/>
      <w:jc w:val="center"/>
    </w:pPr>
  </w:p>
  <w:sdt>
    <w:sdtPr>
      <w:id w:val="1495614602"/>
      <w:docPartObj>
        <w:docPartGallery w:val="Page Numbers (Top of Page)"/>
        <w:docPartUnique/>
      </w:docPartObj>
    </w:sdtPr>
    <w:sdtEndPr>
      <w:rPr>
        <w:noProof/>
      </w:rPr>
    </w:sdtEndPr>
    <w:sdtContent>
      <w:p w14:paraId="678F310E" w14:textId="488C22C7" w:rsidR="003C7136" w:rsidRDefault="003C7136">
        <w:pPr>
          <w:pStyle w:val="Header"/>
          <w:jc w:val="center"/>
        </w:pPr>
        <w:r>
          <w:fldChar w:fldCharType="begin"/>
        </w:r>
        <w:r>
          <w:instrText xml:space="preserve"> PAGE   \* MERGEFORMAT </w:instrText>
        </w:r>
        <w:r>
          <w:fldChar w:fldCharType="separate"/>
        </w:r>
        <w:r w:rsidR="007408EB">
          <w:rPr>
            <w:noProof/>
          </w:rPr>
          <w:t>4</w:t>
        </w:r>
        <w:r>
          <w:rPr>
            <w:noProof/>
          </w:rPr>
          <w:fldChar w:fldCharType="end"/>
        </w:r>
      </w:p>
    </w:sdtContent>
  </w:sdt>
  <w:p w14:paraId="2CF5D655" w14:textId="77777777" w:rsidR="003C7136" w:rsidRDefault="003C7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95B5" w14:textId="77777777" w:rsidR="003C7136" w:rsidRDefault="003C7136">
    <w:pPr>
      <w:pStyle w:val="Header"/>
      <w:jc w:val="center"/>
    </w:pPr>
  </w:p>
  <w:p w14:paraId="09015FD8" w14:textId="77777777" w:rsidR="003C7136" w:rsidRDefault="003C7136">
    <w:pPr>
      <w:pStyle w:val="Header"/>
      <w:jc w:val="center"/>
    </w:pPr>
  </w:p>
  <w:sdt>
    <w:sdtPr>
      <w:id w:val="-1213422018"/>
      <w:docPartObj>
        <w:docPartGallery w:val="Page Numbers (Top of Page)"/>
        <w:docPartUnique/>
      </w:docPartObj>
    </w:sdtPr>
    <w:sdtEndPr>
      <w:rPr>
        <w:noProof/>
      </w:rPr>
    </w:sdtEndPr>
    <w:sdtContent>
      <w:p w14:paraId="599A1EB6" w14:textId="1CAE7185" w:rsidR="003C7136" w:rsidRDefault="00000000">
        <w:pPr>
          <w:pStyle w:val="Header"/>
          <w:jc w:val="center"/>
        </w:pPr>
      </w:p>
    </w:sdtContent>
  </w:sdt>
  <w:p w14:paraId="607AFE8D" w14:textId="77777777" w:rsidR="003C7136" w:rsidRDefault="003C7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480"/>
    <w:multiLevelType w:val="hybridMultilevel"/>
    <w:tmpl w:val="A0A2D6FA"/>
    <w:lvl w:ilvl="0" w:tplc="28AE042E">
      <w:start w:val="3"/>
      <w:numFmt w:val="bullet"/>
      <w:lvlText w:val="-"/>
      <w:lvlJc w:val="left"/>
      <w:pPr>
        <w:ind w:left="1077" w:hanging="360"/>
      </w:pPr>
      <w:rPr>
        <w:rFonts w:ascii="Times New Roman" w:eastAsia="Arial"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065D494F"/>
    <w:multiLevelType w:val="hybridMultilevel"/>
    <w:tmpl w:val="8424DDAE"/>
    <w:lvl w:ilvl="0" w:tplc="77903098">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C71A1"/>
    <w:multiLevelType w:val="hybridMultilevel"/>
    <w:tmpl w:val="50D4341C"/>
    <w:lvl w:ilvl="0" w:tplc="912E254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1AB1214"/>
    <w:multiLevelType w:val="hybridMultilevel"/>
    <w:tmpl w:val="201646FC"/>
    <w:lvl w:ilvl="0" w:tplc="4CACE91A">
      <w:start w:val="3"/>
      <w:numFmt w:val="bullet"/>
      <w:lvlText w:val="-"/>
      <w:lvlJc w:val="left"/>
      <w:pPr>
        <w:ind w:left="3240" w:hanging="360"/>
      </w:pPr>
      <w:rPr>
        <w:rFonts w:ascii="Times New Roman" w:eastAsia="Arial" w:hAnsi="Times New Roman" w:cs="Times New Roman" w:hint="default"/>
        <w:i w:val="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23C37AB"/>
    <w:multiLevelType w:val="hybridMultilevel"/>
    <w:tmpl w:val="C8726F18"/>
    <w:lvl w:ilvl="0" w:tplc="597E8B62">
      <w:start w:val="1"/>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D0308"/>
    <w:multiLevelType w:val="hybridMultilevel"/>
    <w:tmpl w:val="F76A4F3C"/>
    <w:lvl w:ilvl="0" w:tplc="F824303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B7531"/>
    <w:multiLevelType w:val="hybridMultilevel"/>
    <w:tmpl w:val="5A5CF344"/>
    <w:lvl w:ilvl="0" w:tplc="E062B110">
      <w:start w:val="3"/>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15:restartNumberingAfterBreak="0">
    <w:nsid w:val="200C2B30"/>
    <w:multiLevelType w:val="hybridMultilevel"/>
    <w:tmpl w:val="95C2C71C"/>
    <w:lvl w:ilvl="0" w:tplc="4C605008">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312B2F"/>
    <w:multiLevelType w:val="hybridMultilevel"/>
    <w:tmpl w:val="D6262FEC"/>
    <w:lvl w:ilvl="0" w:tplc="597E8B6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29677EEF"/>
    <w:multiLevelType w:val="hybridMultilevel"/>
    <w:tmpl w:val="BB4CD3EE"/>
    <w:lvl w:ilvl="0" w:tplc="5D32C3B0">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D48C6"/>
    <w:multiLevelType w:val="hybridMultilevel"/>
    <w:tmpl w:val="197043F0"/>
    <w:lvl w:ilvl="0" w:tplc="597E8B62">
      <w:start w:val="1"/>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06B38"/>
    <w:multiLevelType w:val="multilevel"/>
    <w:tmpl w:val="1A50EDE4"/>
    <w:lvl w:ilvl="0">
      <w:start w:val="1"/>
      <w:numFmt w:val="decimal"/>
      <w:lvlText w:val="%1."/>
      <w:lvlJc w:val="left"/>
      <w:pPr>
        <w:ind w:left="360" w:hanging="360"/>
      </w:pPr>
      <w:rPr>
        <w:rFonts w:hint="default"/>
      </w:rPr>
    </w:lvl>
    <w:lvl w:ilvl="1">
      <w:start w:val="2"/>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2" w15:restartNumberingAfterBreak="0">
    <w:nsid w:val="30574512"/>
    <w:multiLevelType w:val="hybridMultilevel"/>
    <w:tmpl w:val="F252D33A"/>
    <w:lvl w:ilvl="0" w:tplc="04687822">
      <w:start w:val="1"/>
      <w:numFmt w:val="decimal"/>
      <w:lvlText w:val="%1."/>
      <w:lvlJc w:val="left"/>
      <w:pPr>
        <w:tabs>
          <w:tab w:val="num" w:pos="900"/>
        </w:tabs>
        <w:ind w:left="900" w:hanging="360"/>
      </w:pPr>
      <w:rPr>
        <w:rFonts w:hint="default"/>
        <w:b w:val="0"/>
      </w:rPr>
    </w:lvl>
    <w:lvl w:ilvl="1" w:tplc="7CB80D16">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3678D3"/>
    <w:multiLevelType w:val="hybridMultilevel"/>
    <w:tmpl w:val="3A4851F0"/>
    <w:lvl w:ilvl="0" w:tplc="39364F44">
      <w:start w:val="3"/>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4E31DA"/>
    <w:multiLevelType w:val="hybridMultilevel"/>
    <w:tmpl w:val="75245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05FE5"/>
    <w:multiLevelType w:val="hybridMultilevel"/>
    <w:tmpl w:val="3F702B72"/>
    <w:lvl w:ilvl="0" w:tplc="57D0581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DC0A62"/>
    <w:multiLevelType w:val="hybridMultilevel"/>
    <w:tmpl w:val="962203CE"/>
    <w:lvl w:ilvl="0" w:tplc="8C8C6934">
      <w:numFmt w:val="bullet"/>
      <w:lvlText w:val="-"/>
      <w:lvlJc w:val="left"/>
      <w:pPr>
        <w:tabs>
          <w:tab w:val="num" w:pos="473"/>
        </w:tabs>
        <w:ind w:left="454" w:hanging="341"/>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8606F7"/>
    <w:multiLevelType w:val="hybridMultilevel"/>
    <w:tmpl w:val="D760301C"/>
    <w:lvl w:ilvl="0" w:tplc="BB986EAA">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62762"/>
    <w:multiLevelType w:val="hybridMultilevel"/>
    <w:tmpl w:val="AFC0EADE"/>
    <w:lvl w:ilvl="0" w:tplc="4B36ABD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54C9622F"/>
    <w:multiLevelType w:val="hybridMultilevel"/>
    <w:tmpl w:val="94AE4ACE"/>
    <w:lvl w:ilvl="0" w:tplc="4C2C910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A050C8"/>
    <w:multiLevelType w:val="hybridMultilevel"/>
    <w:tmpl w:val="5D920F0C"/>
    <w:lvl w:ilvl="0" w:tplc="0409000F">
      <w:start w:val="1"/>
      <w:numFmt w:val="decimal"/>
      <w:lvlText w:val="%1."/>
      <w:lvlJc w:val="left"/>
      <w:pPr>
        <w:ind w:left="1080" w:hanging="720"/>
      </w:pPr>
      <w:rPr>
        <w:rFonts w:hint="default"/>
      </w:rPr>
    </w:lvl>
    <w:lvl w:ilvl="1" w:tplc="319A32E2">
      <w:start w:val="1"/>
      <w:numFmt w:val="upperLetter"/>
      <w:lvlText w:val="%2-"/>
      <w:lvlJc w:val="left"/>
      <w:pPr>
        <w:tabs>
          <w:tab w:val="num" w:pos="1440"/>
        </w:tabs>
        <w:ind w:left="1440" w:hanging="360"/>
      </w:pPr>
      <w:rPr>
        <w:rFonts w:hint="default"/>
      </w:rPr>
    </w:lvl>
    <w:lvl w:ilvl="2" w:tplc="7DCA2B6A">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D0D59"/>
    <w:multiLevelType w:val="hybridMultilevel"/>
    <w:tmpl w:val="94029786"/>
    <w:lvl w:ilvl="0" w:tplc="39364F44">
      <w:start w:val="3"/>
      <w:numFmt w:val="bullet"/>
      <w:lvlText w:val="-"/>
      <w:lvlJc w:val="left"/>
      <w:pPr>
        <w:ind w:left="1065" w:hanging="360"/>
      </w:pPr>
      <w:rPr>
        <w:rFonts w:ascii="Times New Roman" w:eastAsiaTheme="minorHAnsi" w:hAnsi="Times New Roman" w:cs="Times New Roman" w:hint="default"/>
        <w:b/>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2" w15:restartNumberingAfterBreak="0">
    <w:nsid w:val="5E1B725F"/>
    <w:multiLevelType w:val="hybridMultilevel"/>
    <w:tmpl w:val="1ABCD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4A75A2"/>
    <w:multiLevelType w:val="hybridMultilevel"/>
    <w:tmpl w:val="26027FB6"/>
    <w:lvl w:ilvl="0" w:tplc="E062B110">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2F06D50"/>
    <w:multiLevelType w:val="hybridMultilevel"/>
    <w:tmpl w:val="CF36E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0760D"/>
    <w:multiLevelType w:val="hybridMultilevel"/>
    <w:tmpl w:val="8446E754"/>
    <w:lvl w:ilvl="0" w:tplc="F7BEED9E">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B9470C"/>
    <w:multiLevelType w:val="hybridMultilevel"/>
    <w:tmpl w:val="1C1479AE"/>
    <w:lvl w:ilvl="0" w:tplc="1B62DAA8">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36411B"/>
    <w:multiLevelType w:val="hybridMultilevel"/>
    <w:tmpl w:val="594E9C2C"/>
    <w:lvl w:ilvl="0" w:tplc="597E8B62">
      <w:start w:val="1"/>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763E6C"/>
    <w:multiLevelType w:val="hybridMultilevel"/>
    <w:tmpl w:val="BB648866"/>
    <w:lvl w:ilvl="0" w:tplc="1BE8EA9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9E26B6"/>
    <w:multiLevelType w:val="hybridMultilevel"/>
    <w:tmpl w:val="AA8651F2"/>
    <w:lvl w:ilvl="0" w:tplc="F98E8202">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0" w15:restartNumberingAfterBreak="0">
    <w:nsid w:val="6F555D2D"/>
    <w:multiLevelType w:val="hybridMultilevel"/>
    <w:tmpl w:val="DC8455B2"/>
    <w:lvl w:ilvl="0" w:tplc="26B65D5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386ADE"/>
    <w:multiLevelType w:val="hybridMultilevel"/>
    <w:tmpl w:val="AC4428BE"/>
    <w:lvl w:ilvl="0" w:tplc="45D2FDF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4B0DFE"/>
    <w:multiLevelType w:val="hybridMultilevel"/>
    <w:tmpl w:val="8E04AD56"/>
    <w:lvl w:ilvl="0" w:tplc="44D4E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E01931"/>
    <w:multiLevelType w:val="singleLevel"/>
    <w:tmpl w:val="9886BBBE"/>
    <w:lvl w:ilvl="0">
      <w:start w:val="1"/>
      <w:numFmt w:val="decimal"/>
      <w:lvlText w:val="%1."/>
      <w:lvlJc w:val="left"/>
      <w:pPr>
        <w:tabs>
          <w:tab w:val="num" w:pos="360"/>
        </w:tabs>
        <w:ind w:left="360" w:hanging="360"/>
      </w:pPr>
      <w:rPr>
        <w:rFonts w:hint="default"/>
        <w:b w:val="0"/>
      </w:rPr>
    </w:lvl>
  </w:abstractNum>
  <w:num w:numId="1" w16cid:durableId="1229076376">
    <w:abstractNumId w:val="23"/>
  </w:num>
  <w:num w:numId="2" w16cid:durableId="1781341997">
    <w:abstractNumId w:val="33"/>
  </w:num>
  <w:num w:numId="3" w16cid:durableId="705325605">
    <w:abstractNumId w:val="29"/>
  </w:num>
  <w:num w:numId="4" w16cid:durableId="1318653285">
    <w:abstractNumId w:val="6"/>
  </w:num>
  <w:num w:numId="5" w16cid:durableId="1778523631">
    <w:abstractNumId w:val="9"/>
  </w:num>
  <w:num w:numId="6" w16cid:durableId="1869024325">
    <w:abstractNumId w:val="12"/>
  </w:num>
  <w:num w:numId="7" w16cid:durableId="1601796644">
    <w:abstractNumId w:val="20"/>
  </w:num>
  <w:num w:numId="8" w16cid:durableId="144471527">
    <w:abstractNumId w:val="11"/>
  </w:num>
  <w:num w:numId="9" w16cid:durableId="1531991255">
    <w:abstractNumId w:val="16"/>
  </w:num>
  <w:num w:numId="10" w16cid:durableId="1701785903">
    <w:abstractNumId w:val="2"/>
  </w:num>
  <w:num w:numId="11" w16cid:durableId="1002199651">
    <w:abstractNumId w:val="7"/>
  </w:num>
  <w:num w:numId="12" w16cid:durableId="1571650904">
    <w:abstractNumId w:val="1"/>
  </w:num>
  <w:num w:numId="13" w16cid:durableId="405420327">
    <w:abstractNumId w:val="17"/>
  </w:num>
  <w:num w:numId="14" w16cid:durableId="762460397">
    <w:abstractNumId w:val="26"/>
  </w:num>
  <w:num w:numId="15" w16cid:durableId="1326008685">
    <w:abstractNumId w:val="25"/>
  </w:num>
  <w:num w:numId="16" w16cid:durableId="1647128181">
    <w:abstractNumId w:val="19"/>
  </w:num>
  <w:num w:numId="17" w16cid:durableId="1485049809">
    <w:abstractNumId w:val="31"/>
  </w:num>
  <w:num w:numId="18" w16cid:durableId="808329878">
    <w:abstractNumId w:val="18"/>
  </w:num>
  <w:num w:numId="19" w16cid:durableId="1325091516">
    <w:abstractNumId w:val="8"/>
  </w:num>
  <w:num w:numId="20" w16cid:durableId="623194056">
    <w:abstractNumId w:val="0"/>
  </w:num>
  <w:num w:numId="21" w16cid:durableId="1159151779">
    <w:abstractNumId w:val="13"/>
  </w:num>
  <w:num w:numId="22" w16cid:durableId="154810429">
    <w:abstractNumId w:val="4"/>
  </w:num>
  <w:num w:numId="23" w16cid:durableId="193663459">
    <w:abstractNumId w:val="10"/>
  </w:num>
  <w:num w:numId="24" w16cid:durableId="1555194271">
    <w:abstractNumId w:val="21"/>
  </w:num>
  <w:num w:numId="25" w16cid:durableId="384261172">
    <w:abstractNumId w:val="27"/>
  </w:num>
  <w:num w:numId="26" w16cid:durableId="141895257">
    <w:abstractNumId w:val="24"/>
  </w:num>
  <w:num w:numId="27" w16cid:durableId="1775438231">
    <w:abstractNumId w:val="3"/>
  </w:num>
  <w:num w:numId="28" w16cid:durableId="67505296">
    <w:abstractNumId w:val="14"/>
  </w:num>
  <w:num w:numId="29" w16cid:durableId="1696153971">
    <w:abstractNumId w:val="22"/>
  </w:num>
  <w:num w:numId="30" w16cid:durableId="1149861237">
    <w:abstractNumId w:val="32"/>
  </w:num>
  <w:num w:numId="31" w16cid:durableId="831674658">
    <w:abstractNumId w:val="28"/>
  </w:num>
  <w:num w:numId="32" w16cid:durableId="469132297">
    <w:abstractNumId w:val="15"/>
  </w:num>
  <w:num w:numId="33" w16cid:durableId="818350082">
    <w:abstractNumId w:val="5"/>
  </w:num>
  <w:num w:numId="34" w16cid:durableId="14960671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AC7"/>
    <w:rsid w:val="00000A1B"/>
    <w:rsid w:val="00006D16"/>
    <w:rsid w:val="0001284C"/>
    <w:rsid w:val="00013E74"/>
    <w:rsid w:val="00021267"/>
    <w:rsid w:val="0002303C"/>
    <w:rsid w:val="00031C30"/>
    <w:rsid w:val="00032747"/>
    <w:rsid w:val="000332CF"/>
    <w:rsid w:val="00037525"/>
    <w:rsid w:val="00043E04"/>
    <w:rsid w:val="00044C1A"/>
    <w:rsid w:val="00050D80"/>
    <w:rsid w:val="00060547"/>
    <w:rsid w:val="00060F10"/>
    <w:rsid w:val="000651EB"/>
    <w:rsid w:val="00066531"/>
    <w:rsid w:val="000671E9"/>
    <w:rsid w:val="00071E62"/>
    <w:rsid w:val="00073941"/>
    <w:rsid w:val="000809EC"/>
    <w:rsid w:val="000833E8"/>
    <w:rsid w:val="0008351B"/>
    <w:rsid w:val="00084EE6"/>
    <w:rsid w:val="0008590E"/>
    <w:rsid w:val="00086695"/>
    <w:rsid w:val="00087421"/>
    <w:rsid w:val="000879BD"/>
    <w:rsid w:val="0009130B"/>
    <w:rsid w:val="000940D7"/>
    <w:rsid w:val="00094FBC"/>
    <w:rsid w:val="00095A7B"/>
    <w:rsid w:val="00097F72"/>
    <w:rsid w:val="000A62C5"/>
    <w:rsid w:val="000A6D91"/>
    <w:rsid w:val="000B1325"/>
    <w:rsid w:val="000B78E2"/>
    <w:rsid w:val="000C3495"/>
    <w:rsid w:val="000C709A"/>
    <w:rsid w:val="000D1FAF"/>
    <w:rsid w:val="000D25B3"/>
    <w:rsid w:val="000D4971"/>
    <w:rsid w:val="000D7A68"/>
    <w:rsid w:val="000E1B80"/>
    <w:rsid w:val="000E291D"/>
    <w:rsid w:val="000E653E"/>
    <w:rsid w:val="000F0F16"/>
    <w:rsid w:val="000F2092"/>
    <w:rsid w:val="00102965"/>
    <w:rsid w:val="00104C49"/>
    <w:rsid w:val="00107642"/>
    <w:rsid w:val="0011163A"/>
    <w:rsid w:val="00126363"/>
    <w:rsid w:val="0012649F"/>
    <w:rsid w:val="00127D00"/>
    <w:rsid w:val="00127D9A"/>
    <w:rsid w:val="00135735"/>
    <w:rsid w:val="001364B1"/>
    <w:rsid w:val="00136717"/>
    <w:rsid w:val="00140B1E"/>
    <w:rsid w:val="0014409F"/>
    <w:rsid w:val="00145210"/>
    <w:rsid w:val="00146FEB"/>
    <w:rsid w:val="0015133F"/>
    <w:rsid w:val="00152070"/>
    <w:rsid w:val="00154008"/>
    <w:rsid w:val="00155DE6"/>
    <w:rsid w:val="001568AE"/>
    <w:rsid w:val="00164D20"/>
    <w:rsid w:val="00164D8A"/>
    <w:rsid w:val="0016597D"/>
    <w:rsid w:val="00165DDA"/>
    <w:rsid w:val="00170FEC"/>
    <w:rsid w:val="001735DA"/>
    <w:rsid w:val="00176B54"/>
    <w:rsid w:val="00182457"/>
    <w:rsid w:val="00192AD9"/>
    <w:rsid w:val="00193A07"/>
    <w:rsid w:val="00193F9D"/>
    <w:rsid w:val="001A3FE0"/>
    <w:rsid w:val="001A68F4"/>
    <w:rsid w:val="001B038C"/>
    <w:rsid w:val="001B7AD4"/>
    <w:rsid w:val="001C01C8"/>
    <w:rsid w:val="001C499E"/>
    <w:rsid w:val="001C6AE8"/>
    <w:rsid w:val="001D0099"/>
    <w:rsid w:val="001D0941"/>
    <w:rsid w:val="001D1B8B"/>
    <w:rsid w:val="001F080A"/>
    <w:rsid w:val="001F269E"/>
    <w:rsid w:val="001F3CA7"/>
    <w:rsid w:val="001F5853"/>
    <w:rsid w:val="0020093C"/>
    <w:rsid w:val="00200E4C"/>
    <w:rsid w:val="00204D58"/>
    <w:rsid w:val="00206E6C"/>
    <w:rsid w:val="00207C55"/>
    <w:rsid w:val="00211D11"/>
    <w:rsid w:val="00217F6B"/>
    <w:rsid w:val="002248D0"/>
    <w:rsid w:val="00224A35"/>
    <w:rsid w:val="00233183"/>
    <w:rsid w:val="0023388C"/>
    <w:rsid w:val="00236791"/>
    <w:rsid w:val="00243B4C"/>
    <w:rsid w:val="0024573D"/>
    <w:rsid w:val="00247945"/>
    <w:rsid w:val="002507BB"/>
    <w:rsid w:val="00252B28"/>
    <w:rsid w:val="00260CE3"/>
    <w:rsid w:val="002624A5"/>
    <w:rsid w:val="0027080E"/>
    <w:rsid w:val="00273F66"/>
    <w:rsid w:val="00276B73"/>
    <w:rsid w:val="002805F5"/>
    <w:rsid w:val="00281CC9"/>
    <w:rsid w:val="0028467D"/>
    <w:rsid w:val="00284D30"/>
    <w:rsid w:val="00290CD7"/>
    <w:rsid w:val="0029107B"/>
    <w:rsid w:val="00291D9B"/>
    <w:rsid w:val="002955D1"/>
    <w:rsid w:val="00297235"/>
    <w:rsid w:val="002A045B"/>
    <w:rsid w:val="002A32F7"/>
    <w:rsid w:val="002A33AC"/>
    <w:rsid w:val="002A5738"/>
    <w:rsid w:val="002A69A4"/>
    <w:rsid w:val="002B156E"/>
    <w:rsid w:val="002B1EA9"/>
    <w:rsid w:val="002B3DDC"/>
    <w:rsid w:val="002B3F03"/>
    <w:rsid w:val="002C13E8"/>
    <w:rsid w:val="002C45E0"/>
    <w:rsid w:val="002C4981"/>
    <w:rsid w:val="002C583A"/>
    <w:rsid w:val="002E1817"/>
    <w:rsid w:val="002E19B4"/>
    <w:rsid w:val="002F069F"/>
    <w:rsid w:val="002F1602"/>
    <w:rsid w:val="002F3EAA"/>
    <w:rsid w:val="0030013D"/>
    <w:rsid w:val="0030394F"/>
    <w:rsid w:val="003045DF"/>
    <w:rsid w:val="00305249"/>
    <w:rsid w:val="003150FA"/>
    <w:rsid w:val="003169EE"/>
    <w:rsid w:val="00322710"/>
    <w:rsid w:val="00323945"/>
    <w:rsid w:val="003279F3"/>
    <w:rsid w:val="003419A7"/>
    <w:rsid w:val="00343745"/>
    <w:rsid w:val="00346A23"/>
    <w:rsid w:val="00346BD4"/>
    <w:rsid w:val="00351B4B"/>
    <w:rsid w:val="003557C1"/>
    <w:rsid w:val="00364142"/>
    <w:rsid w:val="00366C39"/>
    <w:rsid w:val="00366FD3"/>
    <w:rsid w:val="0037065C"/>
    <w:rsid w:val="00371827"/>
    <w:rsid w:val="003725D4"/>
    <w:rsid w:val="00373255"/>
    <w:rsid w:val="003754FE"/>
    <w:rsid w:val="00381EE1"/>
    <w:rsid w:val="003909C3"/>
    <w:rsid w:val="00396A66"/>
    <w:rsid w:val="003A364F"/>
    <w:rsid w:val="003B214F"/>
    <w:rsid w:val="003B322F"/>
    <w:rsid w:val="003C0D0E"/>
    <w:rsid w:val="003C36AA"/>
    <w:rsid w:val="003C3BD7"/>
    <w:rsid w:val="003C55EE"/>
    <w:rsid w:val="003C7136"/>
    <w:rsid w:val="003E1579"/>
    <w:rsid w:val="003E2126"/>
    <w:rsid w:val="003E5D58"/>
    <w:rsid w:val="003E688E"/>
    <w:rsid w:val="003F2FAD"/>
    <w:rsid w:val="003F4941"/>
    <w:rsid w:val="003F7A07"/>
    <w:rsid w:val="00401387"/>
    <w:rsid w:val="00401391"/>
    <w:rsid w:val="0040601B"/>
    <w:rsid w:val="004111DF"/>
    <w:rsid w:val="00415673"/>
    <w:rsid w:val="00417DAA"/>
    <w:rsid w:val="004230AA"/>
    <w:rsid w:val="00424B07"/>
    <w:rsid w:val="00431E94"/>
    <w:rsid w:val="004322D3"/>
    <w:rsid w:val="00436E94"/>
    <w:rsid w:val="004413CD"/>
    <w:rsid w:val="00441490"/>
    <w:rsid w:val="00445D85"/>
    <w:rsid w:val="00446C11"/>
    <w:rsid w:val="00447CB5"/>
    <w:rsid w:val="004524C7"/>
    <w:rsid w:val="004541A3"/>
    <w:rsid w:val="00456E39"/>
    <w:rsid w:val="00457470"/>
    <w:rsid w:val="0046066C"/>
    <w:rsid w:val="004611BC"/>
    <w:rsid w:val="00462CDC"/>
    <w:rsid w:val="004650BA"/>
    <w:rsid w:val="0047520C"/>
    <w:rsid w:val="0048175C"/>
    <w:rsid w:val="0048765D"/>
    <w:rsid w:val="00493E8E"/>
    <w:rsid w:val="004A0202"/>
    <w:rsid w:val="004A15B4"/>
    <w:rsid w:val="004A2C26"/>
    <w:rsid w:val="004A5790"/>
    <w:rsid w:val="004A79DF"/>
    <w:rsid w:val="004B25E8"/>
    <w:rsid w:val="004B50C6"/>
    <w:rsid w:val="004B5951"/>
    <w:rsid w:val="004B7ED4"/>
    <w:rsid w:val="004C17EF"/>
    <w:rsid w:val="004C4045"/>
    <w:rsid w:val="004C6458"/>
    <w:rsid w:val="004D2452"/>
    <w:rsid w:val="004D5DD5"/>
    <w:rsid w:val="004D7B15"/>
    <w:rsid w:val="004E06D2"/>
    <w:rsid w:val="004E0BAC"/>
    <w:rsid w:val="004E1D72"/>
    <w:rsid w:val="004E3F81"/>
    <w:rsid w:val="004E430E"/>
    <w:rsid w:val="004E48D2"/>
    <w:rsid w:val="004E6721"/>
    <w:rsid w:val="004E6C0D"/>
    <w:rsid w:val="004F0308"/>
    <w:rsid w:val="004F3E87"/>
    <w:rsid w:val="004F456A"/>
    <w:rsid w:val="00501E7F"/>
    <w:rsid w:val="00504F7B"/>
    <w:rsid w:val="00505C21"/>
    <w:rsid w:val="005114FB"/>
    <w:rsid w:val="0051151C"/>
    <w:rsid w:val="00511BD8"/>
    <w:rsid w:val="0052580F"/>
    <w:rsid w:val="00526256"/>
    <w:rsid w:val="00526828"/>
    <w:rsid w:val="00526D31"/>
    <w:rsid w:val="005325D2"/>
    <w:rsid w:val="0054187C"/>
    <w:rsid w:val="00556AC9"/>
    <w:rsid w:val="00557048"/>
    <w:rsid w:val="00561A22"/>
    <w:rsid w:val="0056396C"/>
    <w:rsid w:val="0056681A"/>
    <w:rsid w:val="00572F98"/>
    <w:rsid w:val="00574293"/>
    <w:rsid w:val="0057562B"/>
    <w:rsid w:val="00581A0C"/>
    <w:rsid w:val="005822C1"/>
    <w:rsid w:val="0058622C"/>
    <w:rsid w:val="00586EFF"/>
    <w:rsid w:val="0059099A"/>
    <w:rsid w:val="005925AF"/>
    <w:rsid w:val="00592B64"/>
    <w:rsid w:val="005A1908"/>
    <w:rsid w:val="005B36F9"/>
    <w:rsid w:val="005C0776"/>
    <w:rsid w:val="005C1778"/>
    <w:rsid w:val="005C2539"/>
    <w:rsid w:val="005C2D44"/>
    <w:rsid w:val="005C4FE8"/>
    <w:rsid w:val="005C7B2E"/>
    <w:rsid w:val="005D37B3"/>
    <w:rsid w:val="005D4BA8"/>
    <w:rsid w:val="005D4C77"/>
    <w:rsid w:val="005D6140"/>
    <w:rsid w:val="005E1977"/>
    <w:rsid w:val="005E1B6E"/>
    <w:rsid w:val="005E6790"/>
    <w:rsid w:val="005E6D10"/>
    <w:rsid w:val="005F01B2"/>
    <w:rsid w:val="00603C3E"/>
    <w:rsid w:val="00604894"/>
    <w:rsid w:val="00606939"/>
    <w:rsid w:val="00607D10"/>
    <w:rsid w:val="00610275"/>
    <w:rsid w:val="00613B92"/>
    <w:rsid w:val="00624D2C"/>
    <w:rsid w:val="00630028"/>
    <w:rsid w:val="00641FE6"/>
    <w:rsid w:val="00643056"/>
    <w:rsid w:val="0064361A"/>
    <w:rsid w:val="0064570F"/>
    <w:rsid w:val="006501C8"/>
    <w:rsid w:val="006513E0"/>
    <w:rsid w:val="00652597"/>
    <w:rsid w:val="0065677F"/>
    <w:rsid w:val="00662C01"/>
    <w:rsid w:val="006633EF"/>
    <w:rsid w:val="00665E3F"/>
    <w:rsid w:val="00666A56"/>
    <w:rsid w:val="00667BB0"/>
    <w:rsid w:val="00671313"/>
    <w:rsid w:val="0067285E"/>
    <w:rsid w:val="00675124"/>
    <w:rsid w:val="0068068D"/>
    <w:rsid w:val="00693B9E"/>
    <w:rsid w:val="0069619D"/>
    <w:rsid w:val="006977F3"/>
    <w:rsid w:val="00697A6D"/>
    <w:rsid w:val="006A77A5"/>
    <w:rsid w:val="006B15F0"/>
    <w:rsid w:val="006B26A1"/>
    <w:rsid w:val="006B34D9"/>
    <w:rsid w:val="006B54CC"/>
    <w:rsid w:val="006B5AAF"/>
    <w:rsid w:val="006B6227"/>
    <w:rsid w:val="006B71F8"/>
    <w:rsid w:val="006C062E"/>
    <w:rsid w:val="006D0FD6"/>
    <w:rsid w:val="006E0FC6"/>
    <w:rsid w:val="006E5A85"/>
    <w:rsid w:val="006E7167"/>
    <w:rsid w:val="006E7FC9"/>
    <w:rsid w:val="006F7025"/>
    <w:rsid w:val="00701108"/>
    <w:rsid w:val="00707066"/>
    <w:rsid w:val="00716FBE"/>
    <w:rsid w:val="0072163D"/>
    <w:rsid w:val="00726904"/>
    <w:rsid w:val="007276DA"/>
    <w:rsid w:val="0073379B"/>
    <w:rsid w:val="00734F3E"/>
    <w:rsid w:val="007357F6"/>
    <w:rsid w:val="00735F1E"/>
    <w:rsid w:val="007373C2"/>
    <w:rsid w:val="00737C16"/>
    <w:rsid w:val="007408EB"/>
    <w:rsid w:val="0074247E"/>
    <w:rsid w:val="007428DE"/>
    <w:rsid w:val="00747C9F"/>
    <w:rsid w:val="007527A0"/>
    <w:rsid w:val="00753CA4"/>
    <w:rsid w:val="00766015"/>
    <w:rsid w:val="0076660C"/>
    <w:rsid w:val="007676E2"/>
    <w:rsid w:val="0077006E"/>
    <w:rsid w:val="00772179"/>
    <w:rsid w:val="00776A18"/>
    <w:rsid w:val="00776C60"/>
    <w:rsid w:val="00780220"/>
    <w:rsid w:val="00781A26"/>
    <w:rsid w:val="00782314"/>
    <w:rsid w:val="00782BFC"/>
    <w:rsid w:val="00782E34"/>
    <w:rsid w:val="00783498"/>
    <w:rsid w:val="007979B7"/>
    <w:rsid w:val="007A5FF0"/>
    <w:rsid w:val="007A66A3"/>
    <w:rsid w:val="007A7C10"/>
    <w:rsid w:val="007B246F"/>
    <w:rsid w:val="007B2FF5"/>
    <w:rsid w:val="007C2167"/>
    <w:rsid w:val="007C5E79"/>
    <w:rsid w:val="007D0EBA"/>
    <w:rsid w:val="007D27DB"/>
    <w:rsid w:val="007D2F66"/>
    <w:rsid w:val="007D5241"/>
    <w:rsid w:val="007E1366"/>
    <w:rsid w:val="007E2336"/>
    <w:rsid w:val="007E3922"/>
    <w:rsid w:val="007F1782"/>
    <w:rsid w:val="007F2EC0"/>
    <w:rsid w:val="007F69A2"/>
    <w:rsid w:val="008004FD"/>
    <w:rsid w:val="008023F6"/>
    <w:rsid w:val="008065B8"/>
    <w:rsid w:val="0080693A"/>
    <w:rsid w:val="00810AE1"/>
    <w:rsid w:val="00811689"/>
    <w:rsid w:val="00811F40"/>
    <w:rsid w:val="008136E5"/>
    <w:rsid w:val="0081594B"/>
    <w:rsid w:val="008200F4"/>
    <w:rsid w:val="008200FA"/>
    <w:rsid w:val="0082347E"/>
    <w:rsid w:val="00832898"/>
    <w:rsid w:val="00841739"/>
    <w:rsid w:val="008421F9"/>
    <w:rsid w:val="00847B26"/>
    <w:rsid w:val="00854323"/>
    <w:rsid w:val="00856E21"/>
    <w:rsid w:val="0086320E"/>
    <w:rsid w:val="00864CDC"/>
    <w:rsid w:val="00865BBD"/>
    <w:rsid w:val="00877B59"/>
    <w:rsid w:val="00891765"/>
    <w:rsid w:val="008967C8"/>
    <w:rsid w:val="008A0265"/>
    <w:rsid w:val="008A0C4A"/>
    <w:rsid w:val="008A1C29"/>
    <w:rsid w:val="008A35A1"/>
    <w:rsid w:val="008A5848"/>
    <w:rsid w:val="008A5A8F"/>
    <w:rsid w:val="008B470B"/>
    <w:rsid w:val="008B5BB4"/>
    <w:rsid w:val="008B7EF8"/>
    <w:rsid w:val="008C09A2"/>
    <w:rsid w:val="008C1672"/>
    <w:rsid w:val="008C30BE"/>
    <w:rsid w:val="008C7D8C"/>
    <w:rsid w:val="008D1E22"/>
    <w:rsid w:val="008D2939"/>
    <w:rsid w:val="008D3A3D"/>
    <w:rsid w:val="008D5775"/>
    <w:rsid w:val="008D6831"/>
    <w:rsid w:val="008E5ABA"/>
    <w:rsid w:val="008E62D6"/>
    <w:rsid w:val="00905DB4"/>
    <w:rsid w:val="00912E85"/>
    <w:rsid w:val="00913538"/>
    <w:rsid w:val="00915120"/>
    <w:rsid w:val="00916DD3"/>
    <w:rsid w:val="00917051"/>
    <w:rsid w:val="00926374"/>
    <w:rsid w:val="00930E87"/>
    <w:rsid w:val="00940FC3"/>
    <w:rsid w:val="00944B81"/>
    <w:rsid w:val="00945C11"/>
    <w:rsid w:val="009503F8"/>
    <w:rsid w:val="00973DEE"/>
    <w:rsid w:val="009746E6"/>
    <w:rsid w:val="009805B8"/>
    <w:rsid w:val="009819E7"/>
    <w:rsid w:val="00982848"/>
    <w:rsid w:val="009843E9"/>
    <w:rsid w:val="00984BE7"/>
    <w:rsid w:val="0099453A"/>
    <w:rsid w:val="009A1BF6"/>
    <w:rsid w:val="009A55E4"/>
    <w:rsid w:val="009B0B6A"/>
    <w:rsid w:val="009B2104"/>
    <w:rsid w:val="009B4AC7"/>
    <w:rsid w:val="009C71EF"/>
    <w:rsid w:val="00A07550"/>
    <w:rsid w:val="00A10D7C"/>
    <w:rsid w:val="00A10DE6"/>
    <w:rsid w:val="00A11038"/>
    <w:rsid w:val="00A13CE7"/>
    <w:rsid w:val="00A147B1"/>
    <w:rsid w:val="00A147D5"/>
    <w:rsid w:val="00A149ED"/>
    <w:rsid w:val="00A245C5"/>
    <w:rsid w:val="00A30707"/>
    <w:rsid w:val="00A32FDA"/>
    <w:rsid w:val="00A36F2E"/>
    <w:rsid w:val="00A41C79"/>
    <w:rsid w:val="00A438DD"/>
    <w:rsid w:val="00A445AB"/>
    <w:rsid w:val="00A62B5A"/>
    <w:rsid w:val="00A63E53"/>
    <w:rsid w:val="00AA0007"/>
    <w:rsid w:val="00AA0C68"/>
    <w:rsid w:val="00AA321F"/>
    <w:rsid w:val="00AA41D0"/>
    <w:rsid w:val="00AA4604"/>
    <w:rsid w:val="00AA6265"/>
    <w:rsid w:val="00AA6E50"/>
    <w:rsid w:val="00AB01C4"/>
    <w:rsid w:val="00AB2771"/>
    <w:rsid w:val="00AB4024"/>
    <w:rsid w:val="00AB76D2"/>
    <w:rsid w:val="00AC24CD"/>
    <w:rsid w:val="00AC5B8D"/>
    <w:rsid w:val="00AD4116"/>
    <w:rsid w:val="00AD45B9"/>
    <w:rsid w:val="00AD5092"/>
    <w:rsid w:val="00AE05CE"/>
    <w:rsid w:val="00AE05FA"/>
    <w:rsid w:val="00AE5D0F"/>
    <w:rsid w:val="00AE7E7E"/>
    <w:rsid w:val="00AF7BE1"/>
    <w:rsid w:val="00B009CC"/>
    <w:rsid w:val="00B03639"/>
    <w:rsid w:val="00B06805"/>
    <w:rsid w:val="00B07A0F"/>
    <w:rsid w:val="00B11A14"/>
    <w:rsid w:val="00B1494E"/>
    <w:rsid w:val="00B179B4"/>
    <w:rsid w:val="00B20A78"/>
    <w:rsid w:val="00B229FE"/>
    <w:rsid w:val="00B23A16"/>
    <w:rsid w:val="00B2420B"/>
    <w:rsid w:val="00B24D30"/>
    <w:rsid w:val="00B26348"/>
    <w:rsid w:val="00B3099E"/>
    <w:rsid w:val="00B31000"/>
    <w:rsid w:val="00B34A4F"/>
    <w:rsid w:val="00B34DA1"/>
    <w:rsid w:val="00B3646C"/>
    <w:rsid w:val="00B40CC9"/>
    <w:rsid w:val="00B4491B"/>
    <w:rsid w:val="00B44B70"/>
    <w:rsid w:val="00B44E0B"/>
    <w:rsid w:val="00B452B4"/>
    <w:rsid w:val="00B47888"/>
    <w:rsid w:val="00B47BE6"/>
    <w:rsid w:val="00B51570"/>
    <w:rsid w:val="00B54837"/>
    <w:rsid w:val="00B6092F"/>
    <w:rsid w:val="00B63C16"/>
    <w:rsid w:val="00B72799"/>
    <w:rsid w:val="00B72F27"/>
    <w:rsid w:val="00B73DBB"/>
    <w:rsid w:val="00B819FA"/>
    <w:rsid w:val="00B85BA9"/>
    <w:rsid w:val="00B94221"/>
    <w:rsid w:val="00B9431A"/>
    <w:rsid w:val="00B94383"/>
    <w:rsid w:val="00B95548"/>
    <w:rsid w:val="00B97362"/>
    <w:rsid w:val="00BA1D1D"/>
    <w:rsid w:val="00BA7C5A"/>
    <w:rsid w:val="00BB50A2"/>
    <w:rsid w:val="00BB6687"/>
    <w:rsid w:val="00BC5C26"/>
    <w:rsid w:val="00BC7304"/>
    <w:rsid w:val="00BD51F1"/>
    <w:rsid w:val="00BD66B9"/>
    <w:rsid w:val="00BE18A9"/>
    <w:rsid w:val="00BE35AB"/>
    <w:rsid w:val="00BE4341"/>
    <w:rsid w:val="00BE498B"/>
    <w:rsid w:val="00BE71F5"/>
    <w:rsid w:val="00BF2782"/>
    <w:rsid w:val="00C07AD7"/>
    <w:rsid w:val="00C11DA3"/>
    <w:rsid w:val="00C229B5"/>
    <w:rsid w:val="00C25F53"/>
    <w:rsid w:val="00C30BC9"/>
    <w:rsid w:val="00C31FF7"/>
    <w:rsid w:val="00C321E3"/>
    <w:rsid w:val="00C3261D"/>
    <w:rsid w:val="00C34A3D"/>
    <w:rsid w:val="00C36DEC"/>
    <w:rsid w:val="00C44835"/>
    <w:rsid w:val="00C5037A"/>
    <w:rsid w:val="00C52293"/>
    <w:rsid w:val="00C5451F"/>
    <w:rsid w:val="00C6007E"/>
    <w:rsid w:val="00C61A7D"/>
    <w:rsid w:val="00C725BB"/>
    <w:rsid w:val="00C746EC"/>
    <w:rsid w:val="00C774C5"/>
    <w:rsid w:val="00C82771"/>
    <w:rsid w:val="00C82981"/>
    <w:rsid w:val="00C83814"/>
    <w:rsid w:val="00C92FCF"/>
    <w:rsid w:val="00C932B0"/>
    <w:rsid w:val="00CA05B2"/>
    <w:rsid w:val="00CA1605"/>
    <w:rsid w:val="00CA2974"/>
    <w:rsid w:val="00CA575F"/>
    <w:rsid w:val="00CA5B27"/>
    <w:rsid w:val="00CA5B46"/>
    <w:rsid w:val="00CB3B83"/>
    <w:rsid w:val="00CB6A40"/>
    <w:rsid w:val="00CB738D"/>
    <w:rsid w:val="00CB7510"/>
    <w:rsid w:val="00CC0253"/>
    <w:rsid w:val="00CC0558"/>
    <w:rsid w:val="00CC652A"/>
    <w:rsid w:val="00CC70A4"/>
    <w:rsid w:val="00CC764E"/>
    <w:rsid w:val="00CD230B"/>
    <w:rsid w:val="00CD3576"/>
    <w:rsid w:val="00CD3654"/>
    <w:rsid w:val="00CD4AE3"/>
    <w:rsid w:val="00CD64E4"/>
    <w:rsid w:val="00CD7F5E"/>
    <w:rsid w:val="00CE113F"/>
    <w:rsid w:val="00CE323E"/>
    <w:rsid w:val="00CE510A"/>
    <w:rsid w:val="00CE627F"/>
    <w:rsid w:val="00CE7459"/>
    <w:rsid w:val="00CE7BE3"/>
    <w:rsid w:val="00CF0EE8"/>
    <w:rsid w:val="00CF1834"/>
    <w:rsid w:val="00CF3F5B"/>
    <w:rsid w:val="00CF60A2"/>
    <w:rsid w:val="00CF7700"/>
    <w:rsid w:val="00D001E1"/>
    <w:rsid w:val="00D0200E"/>
    <w:rsid w:val="00D0536E"/>
    <w:rsid w:val="00D162AF"/>
    <w:rsid w:val="00D17766"/>
    <w:rsid w:val="00D20BDD"/>
    <w:rsid w:val="00D22AF1"/>
    <w:rsid w:val="00D3189D"/>
    <w:rsid w:val="00D404CF"/>
    <w:rsid w:val="00D40B2B"/>
    <w:rsid w:val="00D44942"/>
    <w:rsid w:val="00D44D77"/>
    <w:rsid w:val="00D547D6"/>
    <w:rsid w:val="00D60F9F"/>
    <w:rsid w:val="00D67FDF"/>
    <w:rsid w:val="00D70CD8"/>
    <w:rsid w:val="00D714BD"/>
    <w:rsid w:val="00D716E5"/>
    <w:rsid w:val="00D72D88"/>
    <w:rsid w:val="00D7659C"/>
    <w:rsid w:val="00D7770A"/>
    <w:rsid w:val="00D81C05"/>
    <w:rsid w:val="00D84BA2"/>
    <w:rsid w:val="00D84E5A"/>
    <w:rsid w:val="00D862C8"/>
    <w:rsid w:val="00D902D5"/>
    <w:rsid w:val="00D93CBB"/>
    <w:rsid w:val="00D9631F"/>
    <w:rsid w:val="00DA04EE"/>
    <w:rsid w:val="00DA2CC5"/>
    <w:rsid w:val="00DA3E4E"/>
    <w:rsid w:val="00DA6AD2"/>
    <w:rsid w:val="00DB2401"/>
    <w:rsid w:val="00DB3152"/>
    <w:rsid w:val="00DC0A53"/>
    <w:rsid w:val="00DC7015"/>
    <w:rsid w:val="00DD2E00"/>
    <w:rsid w:val="00DD5C49"/>
    <w:rsid w:val="00DD72E5"/>
    <w:rsid w:val="00DE0000"/>
    <w:rsid w:val="00DE19F6"/>
    <w:rsid w:val="00DE3A5D"/>
    <w:rsid w:val="00DE50FD"/>
    <w:rsid w:val="00DF0F3A"/>
    <w:rsid w:val="00DF3BDF"/>
    <w:rsid w:val="00DF4239"/>
    <w:rsid w:val="00E05A8E"/>
    <w:rsid w:val="00E14CB9"/>
    <w:rsid w:val="00E1663D"/>
    <w:rsid w:val="00E20354"/>
    <w:rsid w:val="00E30AA6"/>
    <w:rsid w:val="00E34CF5"/>
    <w:rsid w:val="00E358CA"/>
    <w:rsid w:val="00E424D3"/>
    <w:rsid w:val="00E44D1F"/>
    <w:rsid w:val="00E44E81"/>
    <w:rsid w:val="00E61946"/>
    <w:rsid w:val="00E76088"/>
    <w:rsid w:val="00E77452"/>
    <w:rsid w:val="00E7786C"/>
    <w:rsid w:val="00E803D5"/>
    <w:rsid w:val="00E87A69"/>
    <w:rsid w:val="00E95900"/>
    <w:rsid w:val="00EA1462"/>
    <w:rsid w:val="00EA23B2"/>
    <w:rsid w:val="00EA2A09"/>
    <w:rsid w:val="00EA51C7"/>
    <w:rsid w:val="00EB46CB"/>
    <w:rsid w:val="00EC5000"/>
    <w:rsid w:val="00ED1252"/>
    <w:rsid w:val="00ED6188"/>
    <w:rsid w:val="00ED6846"/>
    <w:rsid w:val="00EE274A"/>
    <w:rsid w:val="00EE37EA"/>
    <w:rsid w:val="00EE42C0"/>
    <w:rsid w:val="00EE694A"/>
    <w:rsid w:val="00EF4AC6"/>
    <w:rsid w:val="00EF7D19"/>
    <w:rsid w:val="00F01D04"/>
    <w:rsid w:val="00F0267A"/>
    <w:rsid w:val="00F05EBB"/>
    <w:rsid w:val="00F10F8D"/>
    <w:rsid w:val="00F14303"/>
    <w:rsid w:val="00F15C2A"/>
    <w:rsid w:val="00F1736A"/>
    <w:rsid w:val="00F17AAD"/>
    <w:rsid w:val="00F2428E"/>
    <w:rsid w:val="00F26399"/>
    <w:rsid w:val="00F2685D"/>
    <w:rsid w:val="00F27347"/>
    <w:rsid w:val="00F273FD"/>
    <w:rsid w:val="00F4226D"/>
    <w:rsid w:val="00F50B5D"/>
    <w:rsid w:val="00F52538"/>
    <w:rsid w:val="00F57D8A"/>
    <w:rsid w:val="00F74823"/>
    <w:rsid w:val="00F749EA"/>
    <w:rsid w:val="00F77D86"/>
    <w:rsid w:val="00F81109"/>
    <w:rsid w:val="00F82E23"/>
    <w:rsid w:val="00F84E21"/>
    <w:rsid w:val="00F909AB"/>
    <w:rsid w:val="00F91030"/>
    <w:rsid w:val="00F921E6"/>
    <w:rsid w:val="00F93262"/>
    <w:rsid w:val="00F95487"/>
    <w:rsid w:val="00FA11AF"/>
    <w:rsid w:val="00FA1681"/>
    <w:rsid w:val="00FA2768"/>
    <w:rsid w:val="00FA295A"/>
    <w:rsid w:val="00FA6004"/>
    <w:rsid w:val="00FA63A0"/>
    <w:rsid w:val="00FB4A09"/>
    <w:rsid w:val="00FB596F"/>
    <w:rsid w:val="00FB77AF"/>
    <w:rsid w:val="00FC0A3A"/>
    <w:rsid w:val="00FC2AA5"/>
    <w:rsid w:val="00FC3197"/>
    <w:rsid w:val="00FC56C4"/>
    <w:rsid w:val="00FD2AA0"/>
    <w:rsid w:val="00FE250A"/>
    <w:rsid w:val="00FF0C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7242"/>
  <w15:docId w15:val="{F9B9B443-6AD2-F148-808E-0FA914AC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007"/>
  </w:style>
  <w:style w:type="paragraph" w:styleId="Heading1">
    <w:name w:val="heading 1"/>
    <w:basedOn w:val="Normal"/>
    <w:next w:val="Normal"/>
    <w:link w:val="Heading1Char"/>
    <w:uiPriority w:val="9"/>
    <w:qFormat/>
    <w:rsid w:val="00351B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51B4B"/>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123,Lít bullet 2,ANNEX,List Paragraph1,List Paragraph2,List Paragraph11,Thang2,normalnumber"/>
    <w:basedOn w:val="Normal"/>
    <w:link w:val="ListParagraphChar"/>
    <w:uiPriority w:val="34"/>
    <w:qFormat/>
    <w:rsid w:val="009B4AC7"/>
    <w:pPr>
      <w:ind w:left="720"/>
      <w:contextualSpacing/>
    </w:pPr>
  </w:style>
  <w:style w:type="paragraph" w:customStyle="1" w:styleId="des">
    <w:name w:val="des"/>
    <w:basedOn w:val="Normal"/>
    <w:rsid w:val="00084EE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rmalWeb">
    <w:name w:val="Normal (Web)"/>
    <w:basedOn w:val="Normal"/>
    <w:uiPriority w:val="99"/>
    <w:semiHidden/>
    <w:unhideWhenUsed/>
    <w:rsid w:val="00084EE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084EE6"/>
    <w:rPr>
      <w:b/>
      <w:bCs/>
    </w:rPr>
  </w:style>
  <w:style w:type="character" w:customStyle="1" w:styleId="apple-converted-space">
    <w:name w:val="apple-converted-space"/>
    <w:basedOn w:val="DefaultParagraphFont"/>
    <w:uiPriority w:val="99"/>
    <w:rsid w:val="00084EE6"/>
  </w:style>
  <w:style w:type="character" w:customStyle="1" w:styleId="Heading2Char">
    <w:name w:val="Heading 2 Char"/>
    <w:basedOn w:val="DefaultParagraphFont"/>
    <w:link w:val="Heading2"/>
    <w:uiPriority w:val="9"/>
    <w:rsid w:val="00351B4B"/>
    <w:rPr>
      <w:rFonts w:ascii="Times New Roman" w:eastAsia="Times New Roman" w:hAnsi="Times New Roman" w:cs="Times New Roman"/>
      <w:b/>
      <w:bCs/>
      <w:sz w:val="36"/>
      <w:szCs w:val="36"/>
      <w:lang w:eastAsia="vi-VN"/>
    </w:rPr>
  </w:style>
  <w:style w:type="character" w:styleId="Hyperlink">
    <w:name w:val="Hyperlink"/>
    <w:basedOn w:val="DefaultParagraphFont"/>
    <w:unhideWhenUsed/>
    <w:rsid w:val="00351B4B"/>
    <w:rPr>
      <w:color w:val="0000FF"/>
      <w:u w:val="single"/>
    </w:rPr>
  </w:style>
  <w:style w:type="character" w:customStyle="1" w:styleId="Heading1Char">
    <w:name w:val="Heading 1 Char"/>
    <w:basedOn w:val="DefaultParagraphFont"/>
    <w:link w:val="Heading1"/>
    <w:uiPriority w:val="9"/>
    <w:rsid w:val="00351B4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F1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834"/>
    <w:rPr>
      <w:rFonts w:ascii="Tahoma" w:hAnsi="Tahoma" w:cs="Tahoma"/>
      <w:sz w:val="16"/>
      <w:szCs w:val="16"/>
    </w:rPr>
  </w:style>
  <w:style w:type="paragraph" w:styleId="Header">
    <w:name w:val="header"/>
    <w:basedOn w:val="Normal"/>
    <w:link w:val="HeaderChar"/>
    <w:uiPriority w:val="99"/>
    <w:unhideWhenUsed/>
    <w:rsid w:val="005E1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B6E"/>
  </w:style>
  <w:style w:type="paragraph" w:styleId="Footer">
    <w:name w:val="footer"/>
    <w:basedOn w:val="Normal"/>
    <w:link w:val="FooterChar"/>
    <w:uiPriority w:val="99"/>
    <w:unhideWhenUsed/>
    <w:rsid w:val="005E1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B6E"/>
  </w:style>
  <w:style w:type="table" w:styleId="TableGrid">
    <w:name w:val="Table Grid"/>
    <w:basedOn w:val="TableNormal"/>
    <w:uiPriority w:val="39"/>
    <w:rsid w:val="002A0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52538"/>
    <w:pPr>
      <w:spacing w:after="0" w:line="312" w:lineRule="auto"/>
    </w:pPr>
    <w:rPr>
      <w:rFonts w:ascii=".VnTime" w:eastAsia="Times New Roman" w:hAnsi=".VnTime" w:cs="Times New Roman"/>
      <w:i/>
      <w:sz w:val="28"/>
      <w:szCs w:val="20"/>
    </w:rPr>
  </w:style>
  <w:style w:type="character" w:customStyle="1" w:styleId="BodyText2Char">
    <w:name w:val="Body Text 2 Char"/>
    <w:basedOn w:val="DefaultParagraphFont"/>
    <w:link w:val="BodyText2"/>
    <w:rsid w:val="00F52538"/>
    <w:rPr>
      <w:rFonts w:ascii=".VnTime" w:eastAsia="Times New Roman" w:hAnsi=".VnTime" w:cs="Times New Roman"/>
      <w:i/>
      <w:sz w:val="28"/>
      <w:szCs w:val="20"/>
    </w:rPr>
  </w:style>
  <w:style w:type="paragraph" w:styleId="BodyText">
    <w:name w:val="Body Text"/>
    <w:basedOn w:val="Normal"/>
    <w:link w:val="BodyTextChar"/>
    <w:rsid w:val="00F5253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52538"/>
    <w:rPr>
      <w:rFonts w:ascii="Times New Roman" w:eastAsia="Times New Roman" w:hAnsi="Times New Roman" w:cs="Times New Roman"/>
      <w:sz w:val="24"/>
      <w:szCs w:val="24"/>
    </w:rPr>
  </w:style>
  <w:style w:type="character" w:customStyle="1" w:styleId="ListParagraphChar">
    <w:name w:val="List Paragraph Char"/>
    <w:aliases w:val="list 123 Char,Lít bullet 2 Char,ANNEX Char,List Paragraph1 Char,List Paragraph2 Char,List Paragraph11 Char,Thang2 Char,normalnumber Char"/>
    <w:link w:val="ListParagraph"/>
    <w:uiPriority w:val="34"/>
    <w:rsid w:val="0014409F"/>
  </w:style>
  <w:style w:type="character" w:customStyle="1" w:styleId="UnresolvedMention1">
    <w:name w:val="Unresolved Mention1"/>
    <w:basedOn w:val="DefaultParagraphFont"/>
    <w:uiPriority w:val="99"/>
    <w:semiHidden/>
    <w:unhideWhenUsed/>
    <w:rsid w:val="006B54CC"/>
    <w:rPr>
      <w:color w:val="605E5C"/>
      <w:shd w:val="clear" w:color="auto" w:fill="E1DFDD"/>
    </w:rPr>
  </w:style>
  <w:style w:type="character" w:styleId="PageNumber">
    <w:name w:val="page number"/>
    <w:basedOn w:val="DefaultParagraphFont"/>
    <w:rsid w:val="008004FD"/>
  </w:style>
  <w:style w:type="character" w:styleId="Emphasis">
    <w:name w:val="Emphasis"/>
    <w:uiPriority w:val="20"/>
    <w:qFormat/>
    <w:rsid w:val="008004FD"/>
    <w:rPr>
      <w:i/>
      <w:iCs/>
    </w:rPr>
  </w:style>
  <w:style w:type="character" w:customStyle="1" w:styleId="UnresolvedMention2">
    <w:name w:val="Unresolved Mention2"/>
    <w:basedOn w:val="DefaultParagraphFont"/>
    <w:uiPriority w:val="99"/>
    <w:semiHidden/>
    <w:unhideWhenUsed/>
    <w:rsid w:val="0024573D"/>
    <w:rPr>
      <w:color w:val="605E5C"/>
      <w:shd w:val="clear" w:color="auto" w:fill="E1DFDD"/>
    </w:rPr>
  </w:style>
  <w:style w:type="character" w:styleId="FollowedHyperlink">
    <w:name w:val="FollowedHyperlink"/>
    <w:basedOn w:val="DefaultParagraphFont"/>
    <w:uiPriority w:val="99"/>
    <w:semiHidden/>
    <w:unhideWhenUsed/>
    <w:rsid w:val="00CA2974"/>
    <w:rPr>
      <w:color w:val="800080" w:themeColor="followedHyperlink"/>
      <w:u w:val="single"/>
    </w:rPr>
  </w:style>
  <w:style w:type="character" w:customStyle="1" w:styleId="UnresolvedMention3">
    <w:name w:val="Unresolved Mention3"/>
    <w:basedOn w:val="DefaultParagraphFont"/>
    <w:uiPriority w:val="99"/>
    <w:semiHidden/>
    <w:unhideWhenUsed/>
    <w:rsid w:val="0001284C"/>
    <w:rPr>
      <w:color w:val="605E5C"/>
      <w:shd w:val="clear" w:color="auto" w:fill="E1DFDD"/>
    </w:rPr>
  </w:style>
  <w:style w:type="paragraph" w:styleId="Revision">
    <w:name w:val="Revision"/>
    <w:hidden/>
    <w:uiPriority w:val="99"/>
    <w:semiHidden/>
    <w:rsid w:val="00AB7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846">
      <w:bodyDiv w:val="1"/>
      <w:marLeft w:val="0"/>
      <w:marRight w:val="0"/>
      <w:marTop w:val="0"/>
      <w:marBottom w:val="0"/>
      <w:divBdr>
        <w:top w:val="none" w:sz="0" w:space="0" w:color="auto"/>
        <w:left w:val="none" w:sz="0" w:space="0" w:color="auto"/>
        <w:bottom w:val="none" w:sz="0" w:space="0" w:color="auto"/>
        <w:right w:val="none" w:sz="0" w:space="0" w:color="auto"/>
      </w:divBdr>
      <w:divsChild>
        <w:div w:id="228270570">
          <w:marLeft w:val="0"/>
          <w:marRight w:val="0"/>
          <w:marTop w:val="75"/>
          <w:marBottom w:val="75"/>
          <w:divBdr>
            <w:top w:val="none" w:sz="0" w:space="0" w:color="auto"/>
            <w:left w:val="none" w:sz="0" w:space="0" w:color="auto"/>
            <w:bottom w:val="none" w:sz="0" w:space="0" w:color="auto"/>
            <w:right w:val="none" w:sz="0" w:space="0" w:color="auto"/>
          </w:divBdr>
        </w:div>
        <w:div w:id="771362483">
          <w:marLeft w:val="0"/>
          <w:marRight w:val="0"/>
          <w:marTop w:val="0"/>
          <w:marBottom w:val="75"/>
          <w:divBdr>
            <w:top w:val="none" w:sz="0" w:space="0" w:color="auto"/>
            <w:left w:val="none" w:sz="0" w:space="0" w:color="auto"/>
            <w:bottom w:val="none" w:sz="0" w:space="0" w:color="auto"/>
            <w:right w:val="none" w:sz="0" w:space="0" w:color="auto"/>
          </w:divBdr>
        </w:div>
      </w:divsChild>
    </w:div>
    <w:div w:id="128935299">
      <w:bodyDiv w:val="1"/>
      <w:marLeft w:val="0"/>
      <w:marRight w:val="0"/>
      <w:marTop w:val="0"/>
      <w:marBottom w:val="0"/>
      <w:divBdr>
        <w:top w:val="none" w:sz="0" w:space="0" w:color="auto"/>
        <w:left w:val="none" w:sz="0" w:space="0" w:color="auto"/>
        <w:bottom w:val="none" w:sz="0" w:space="0" w:color="auto"/>
        <w:right w:val="none" w:sz="0" w:space="0" w:color="auto"/>
      </w:divBdr>
    </w:div>
    <w:div w:id="267086391">
      <w:bodyDiv w:val="1"/>
      <w:marLeft w:val="0"/>
      <w:marRight w:val="0"/>
      <w:marTop w:val="0"/>
      <w:marBottom w:val="0"/>
      <w:divBdr>
        <w:top w:val="none" w:sz="0" w:space="0" w:color="auto"/>
        <w:left w:val="none" w:sz="0" w:space="0" w:color="auto"/>
        <w:bottom w:val="none" w:sz="0" w:space="0" w:color="auto"/>
        <w:right w:val="none" w:sz="0" w:space="0" w:color="auto"/>
      </w:divBdr>
    </w:div>
    <w:div w:id="277377648">
      <w:bodyDiv w:val="1"/>
      <w:marLeft w:val="0"/>
      <w:marRight w:val="0"/>
      <w:marTop w:val="0"/>
      <w:marBottom w:val="0"/>
      <w:divBdr>
        <w:top w:val="none" w:sz="0" w:space="0" w:color="auto"/>
        <w:left w:val="none" w:sz="0" w:space="0" w:color="auto"/>
        <w:bottom w:val="none" w:sz="0" w:space="0" w:color="auto"/>
        <w:right w:val="none" w:sz="0" w:space="0" w:color="auto"/>
      </w:divBdr>
    </w:div>
    <w:div w:id="307515365">
      <w:bodyDiv w:val="1"/>
      <w:marLeft w:val="0"/>
      <w:marRight w:val="0"/>
      <w:marTop w:val="0"/>
      <w:marBottom w:val="0"/>
      <w:divBdr>
        <w:top w:val="none" w:sz="0" w:space="0" w:color="auto"/>
        <w:left w:val="none" w:sz="0" w:space="0" w:color="auto"/>
        <w:bottom w:val="none" w:sz="0" w:space="0" w:color="auto"/>
        <w:right w:val="none" w:sz="0" w:space="0" w:color="auto"/>
      </w:divBdr>
    </w:div>
    <w:div w:id="316232087">
      <w:bodyDiv w:val="1"/>
      <w:marLeft w:val="0"/>
      <w:marRight w:val="0"/>
      <w:marTop w:val="0"/>
      <w:marBottom w:val="0"/>
      <w:divBdr>
        <w:top w:val="none" w:sz="0" w:space="0" w:color="auto"/>
        <w:left w:val="none" w:sz="0" w:space="0" w:color="auto"/>
        <w:bottom w:val="none" w:sz="0" w:space="0" w:color="auto"/>
        <w:right w:val="none" w:sz="0" w:space="0" w:color="auto"/>
      </w:divBdr>
    </w:div>
    <w:div w:id="369575383">
      <w:bodyDiv w:val="1"/>
      <w:marLeft w:val="0"/>
      <w:marRight w:val="0"/>
      <w:marTop w:val="0"/>
      <w:marBottom w:val="0"/>
      <w:divBdr>
        <w:top w:val="none" w:sz="0" w:space="0" w:color="auto"/>
        <w:left w:val="none" w:sz="0" w:space="0" w:color="auto"/>
        <w:bottom w:val="none" w:sz="0" w:space="0" w:color="auto"/>
        <w:right w:val="none" w:sz="0" w:space="0" w:color="auto"/>
      </w:divBdr>
    </w:div>
    <w:div w:id="589968761">
      <w:bodyDiv w:val="1"/>
      <w:marLeft w:val="0"/>
      <w:marRight w:val="0"/>
      <w:marTop w:val="0"/>
      <w:marBottom w:val="0"/>
      <w:divBdr>
        <w:top w:val="none" w:sz="0" w:space="0" w:color="auto"/>
        <w:left w:val="none" w:sz="0" w:space="0" w:color="auto"/>
        <w:bottom w:val="none" w:sz="0" w:space="0" w:color="auto"/>
        <w:right w:val="none" w:sz="0" w:space="0" w:color="auto"/>
      </w:divBdr>
    </w:div>
    <w:div w:id="597373877">
      <w:bodyDiv w:val="1"/>
      <w:marLeft w:val="0"/>
      <w:marRight w:val="0"/>
      <w:marTop w:val="0"/>
      <w:marBottom w:val="0"/>
      <w:divBdr>
        <w:top w:val="none" w:sz="0" w:space="0" w:color="auto"/>
        <w:left w:val="none" w:sz="0" w:space="0" w:color="auto"/>
        <w:bottom w:val="none" w:sz="0" w:space="0" w:color="auto"/>
        <w:right w:val="none" w:sz="0" w:space="0" w:color="auto"/>
      </w:divBdr>
    </w:div>
    <w:div w:id="1176456105">
      <w:bodyDiv w:val="1"/>
      <w:marLeft w:val="0"/>
      <w:marRight w:val="0"/>
      <w:marTop w:val="0"/>
      <w:marBottom w:val="0"/>
      <w:divBdr>
        <w:top w:val="none" w:sz="0" w:space="0" w:color="auto"/>
        <w:left w:val="none" w:sz="0" w:space="0" w:color="auto"/>
        <w:bottom w:val="none" w:sz="0" w:space="0" w:color="auto"/>
        <w:right w:val="none" w:sz="0" w:space="0" w:color="auto"/>
      </w:divBdr>
    </w:div>
    <w:div w:id="1239485708">
      <w:bodyDiv w:val="1"/>
      <w:marLeft w:val="0"/>
      <w:marRight w:val="0"/>
      <w:marTop w:val="0"/>
      <w:marBottom w:val="0"/>
      <w:divBdr>
        <w:top w:val="none" w:sz="0" w:space="0" w:color="auto"/>
        <w:left w:val="none" w:sz="0" w:space="0" w:color="auto"/>
        <w:bottom w:val="none" w:sz="0" w:space="0" w:color="auto"/>
        <w:right w:val="none" w:sz="0" w:space="0" w:color="auto"/>
      </w:divBdr>
    </w:div>
    <w:div w:id="1281063412">
      <w:bodyDiv w:val="1"/>
      <w:marLeft w:val="0"/>
      <w:marRight w:val="0"/>
      <w:marTop w:val="0"/>
      <w:marBottom w:val="0"/>
      <w:divBdr>
        <w:top w:val="none" w:sz="0" w:space="0" w:color="auto"/>
        <w:left w:val="none" w:sz="0" w:space="0" w:color="auto"/>
        <w:bottom w:val="none" w:sz="0" w:space="0" w:color="auto"/>
        <w:right w:val="none" w:sz="0" w:space="0" w:color="auto"/>
      </w:divBdr>
    </w:div>
    <w:div w:id="1360744023">
      <w:bodyDiv w:val="1"/>
      <w:marLeft w:val="0"/>
      <w:marRight w:val="0"/>
      <w:marTop w:val="0"/>
      <w:marBottom w:val="0"/>
      <w:divBdr>
        <w:top w:val="none" w:sz="0" w:space="0" w:color="auto"/>
        <w:left w:val="none" w:sz="0" w:space="0" w:color="auto"/>
        <w:bottom w:val="none" w:sz="0" w:space="0" w:color="auto"/>
        <w:right w:val="none" w:sz="0" w:space="0" w:color="auto"/>
      </w:divBdr>
    </w:div>
    <w:div w:id="1402216101">
      <w:bodyDiv w:val="1"/>
      <w:marLeft w:val="0"/>
      <w:marRight w:val="0"/>
      <w:marTop w:val="0"/>
      <w:marBottom w:val="0"/>
      <w:divBdr>
        <w:top w:val="none" w:sz="0" w:space="0" w:color="auto"/>
        <w:left w:val="none" w:sz="0" w:space="0" w:color="auto"/>
        <w:bottom w:val="none" w:sz="0" w:space="0" w:color="auto"/>
        <w:right w:val="none" w:sz="0" w:space="0" w:color="auto"/>
      </w:divBdr>
    </w:div>
    <w:div w:id="1428232273">
      <w:bodyDiv w:val="1"/>
      <w:marLeft w:val="0"/>
      <w:marRight w:val="0"/>
      <w:marTop w:val="0"/>
      <w:marBottom w:val="0"/>
      <w:divBdr>
        <w:top w:val="none" w:sz="0" w:space="0" w:color="auto"/>
        <w:left w:val="none" w:sz="0" w:space="0" w:color="auto"/>
        <w:bottom w:val="none" w:sz="0" w:space="0" w:color="auto"/>
        <w:right w:val="none" w:sz="0" w:space="0" w:color="auto"/>
      </w:divBdr>
    </w:div>
    <w:div w:id="1513449261">
      <w:bodyDiv w:val="1"/>
      <w:marLeft w:val="0"/>
      <w:marRight w:val="0"/>
      <w:marTop w:val="0"/>
      <w:marBottom w:val="0"/>
      <w:divBdr>
        <w:top w:val="none" w:sz="0" w:space="0" w:color="auto"/>
        <w:left w:val="none" w:sz="0" w:space="0" w:color="auto"/>
        <w:bottom w:val="none" w:sz="0" w:space="0" w:color="auto"/>
        <w:right w:val="none" w:sz="0" w:space="0" w:color="auto"/>
      </w:divBdr>
    </w:div>
    <w:div w:id="1655259792">
      <w:bodyDiv w:val="1"/>
      <w:marLeft w:val="0"/>
      <w:marRight w:val="0"/>
      <w:marTop w:val="0"/>
      <w:marBottom w:val="0"/>
      <w:divBdr>
        <w:top w:val="none" w:sz="0" w:space="0" w:color="auto"/>
        <w:left w:val="none" w:sz="0" w:space="0" w:color="auto"/>
        <w:bottom w:val="none" w:sz="0" w:space="0" w:color="auto"/>
        <w:right w:val="none" w:sz="0" w:space="0" w:color="auto"/>
      </w:divBdr>
    </w:div>
    <w:div w:id="1689597395">
      <w:bodyDiv w:val="1"/>
      <w:marLeft w:val="0"/>
      <w:marRight w:val="0"/>
      <w:marTop w:val="0"/>
      <w:marBottom w:val="0"/>
      <w:divBdr>
        <w:top w:val="none" w:sz="0" w:space="0" w:color="auto"/>
        <w:left w:val="none" w:sz="0" w:space="0" w:color="auto"/>
        <w:bottom w:val="none" w:sz="0" w:space="0" w:color="auto"/>
        <w:right w:val="none" w:sz="0" w:space="0" w:color="auto"/>
      </w:divBdr>
    </w:div>
    <w:div w:id="2062551543">
      <w:bodyDiv w:val="1"/>
      <w:marLeft w:val="0"/>
      <w:marRight w:val="0"/>
      <w:marTop w:val="0"/>
      <w:marBottom w:val="0"/>
      <w:divBdr>
        <w:top w:val="none" w:sz="0" w:space="0" w:color="auto"/>
        <w:left w:val="none" w:sz="0" w:space="0" w:color="auto"/>
        <w:bottom w:val="none" w:sz="0" w:space="0" w:color="auto"/>
        <w:right w:val="none" w:sz="0" w:space="0" w:color="auto"/>
      </w:divBdr>
    </w:div>
    <w:div w:id="210371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4DB36-471A-4030-8952-00B4352B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2025-05-12T01:42:00Z</cp:lastPrinted>
  <dcterms:created xsi:type="dcterms:W3CDTF">2025-05-12T01:56:00Z</dcterms:created>
  <dcterms:modified xsi:type="dcterms:W3CDTF">2025-10-27T14:48:00Z</dcterms:modified>
</cp:coreProperties>
</file>